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августа 2022                                                                                № 36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Галкино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статс-секретаря заместителя министра обороны Российской Федерации от 24 апреля 2022 года №172/2/Б/Н и в целях пропаганды подвигов, примеров мужества и героизма военнослужащих в ходе специальной военной операции и увековечивания памяти погибших: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воинское захоронение Андрейченко Александра Александровича, расположенного на кладбище села Савино за ДК села Савино. Обеспечить проведение мероприятий по благоустройству данного захоронения.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С.П. Комогорцев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16"/>
    <w:rsid w:val="000A6050"/>
    <w:rsid w:val="001063D9"/>
    <w:rsid w:val="00135BC6"/>
    <w:rsid w:val="0018715C"/>
    <w:rsid w:val="001A3189"/>
    <w:rsid w:val="002723AE"/>
    <w:rsid w:val="00334916"/>
    <w:rsid w:val="00366F6E"/>
    <w:rsid w:val="003A07CC"/>
    <w:rsid w:val="004C3117"/>
    <w:rsid w:val="00536D27"/>
    <w:rsid w:val="0062386B"/>
    <w:rsid w:val="006E2937"/>
    <w:rsid w:val="0071503B"/>
    <w:rsid w:val="008A37AC"/>
    <w:rsid w:val="00A2612A"/>
    <w:rsid w:val="00BC451D"/>
    <w:rsid w:val="00CE00A3"/>
    <w:rsid w:val="00D1590A"/>
    <w:rsid w:val="00D54FAC"/>
    <w:rsid w:val="00E221B1"/>
    <w:rsid w:val="00E8693F"/>
    <w:rsid w:val="00ED6024"/>
    <w:rsid w:val="00FD7EEB"/>
    <w:rsid w:val="00FF0F72"/>
    <w:rsid w:val="3996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615</Characters>
  <Lines>5</Lines>
  <Paragraphs>1</Paragraphs>
  <TotalTime>45</TotalTime>
  <ScaleCrop>false</ScaleCrop>
  <LinksUpToDate>false</LinksUpToDate>
  <CharactersWithSpaces>721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2022-09-02T05:23:00Z</dcterms:created>
  <dc:creator>Н</dc:creator>
  <cp:lastModifiedBy>васильевна</cp:lastModifiedBy>
  <cp:lastPrinted>2022-09-02T00:17:00Z</cp:lastPrinted>
  <dcterms:modified xsi:type="dcterms:W3CDTF">2022-12-02T02:49:51Z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82891BE1C7A44B3687F65FE873967C3D</vt:lpwstr>
  </property>
</Properties>
</file>