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C0" w:rsidRPr="008A7802" w:rsidRDefault="00CA1CC0" w:rsidP="00CA1C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7802">
        <w:rPr>
          <w:rFonts w:ascii="Times New Roman" w:hAnsi="Times New Roman" w:cs="Times New Roman"/>
          <w:b/>
          <w:sz w:val="28"/>
          <w:szCs w:val="28"/>
        </w:rPr>
        <w:t>АДМИНИСТРАЦИЯ СЕЛСКОГО ПОСЕЛЕНИЯ «ГАЛКИНСКОЕ»</w:t>
      </w:r>
    </w:p>
    <w:p w:rsidR="00CA1CC0" w:rsidRDefault="00CA1CC0" w:rsidP="00CA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0" w:rsidRPr="008A7802" w:rsidRDefault="00CA1CC0" w:rsidP="00CA1C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8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A1CC0" w:rsidRPr="008A7802" w:rsidRDefault="00CA1CC0" w:rsidP="00CA1CC0">
      <w:pPr>
        <w:pStyle w:val="a3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CC0" w:rsidRDefault="00CA1CC0" w:rsidP="00CA1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июня 2020                                                                                                  </w:t>
      </w:r>
      <w:r w:rsidRPr="004222D9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43</w:t>
      </w:r>
    </w:p>
    <w:p w:rsidR="00CA1CC0" w:rsidRDefault="00CA1CC0" w:rsidP="00CA1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CA1CC0" w:rsidRDefault="00CA1CC0" w:rsidP="00CA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0" w:rsidRDefault="00CA1CC0" w:rsidP="00CA1C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2B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51 от 10.07.2018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D2B40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внутреннего муниципального финансового контроля в сельском поселении «Галкинское»</w:t>
      </w:r>
    </w:p>
    <w:p w:rsidR="00CA1CC0" w:rsidRDefault="00CA1CC0" w:rsidP="00CA1C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1CC0" w:rsidRDefault="00CA1CC0" w:rsidP="00CA1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от 27.05.2020 №07-22б-2020, Бюджетного кодекса РФ, Федерального закона от 06.10.2003 № 131- ФЗ «Об общих принципах организации местного самоуправления в Российской Федерации», Администрация сельского поселения «Галкинское», постановляет:</w:t>
      </w:r>
    </w:p>
    <w:p w:rsidR="00CA1CC0" w:rsidRDefault="00CA1CC0" w:rsidP="00CA1C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CC0" w:rsidRDefault="00CA1CC0" w:rsidP="00CA1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 51 от 10.07.2018 «Об утверждении Порядка осуществления внутреннего муниципального финансового контроля в сельском поселении «Галкинское»:</w:t>
      </w:r>
    </w:p>
    <w:p w:rsidR="00CA1CC0" w:rsidRDefault="00CA1CC0" w:rsidP="00CA1C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п.1.7  Порядка  дополнить абзацами следующего содержания:</w:t>
      </w:r>
    </w:p>
    <w:p w:rsidR="00CA1CC0" w:rsidRDefault="00CA1CC0" w:rsidP="00CA1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том,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A1CC0" w:rsidRDefault="00CA1CC0" w:rsidP="00CA1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 муниципальных контрактов;</w:t>
      </w:r>
    </w:p>
    <w:p w:rsidR="00CA1CC0" w:rsidRDefault="00CA1CC0" w:rsidP="00CA1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из бюджета, также в случаях, предусмотренных настоящим Кодексом, условий договоров (соглашений), заключенных в целях исполнения муниципальных контрактов.</w:t>
      </w:r>
    </w:p>
    <w:p w:rsidR="00CA1CC0" w:rsidRDefault="00CA1CC0" w:rsidP="00CA1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п.1.9 Порядка  дополнить абзацами следующего содержания:</w:t>
      </w:r>
    </w:p>
    <w:p w:rsidR="00CA1CC0" w:rsidRDefault="00CA1CC0" w:rsidP="00CA1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 муниципальных программ, отчет</w:t>
      </w:r>
      <w:r w:rsidR="00B47EA1">
        <w:rPr>
          <w:rFonts w:ascii="Times New Roman" w:hAnsi="Times New Roman" w:cs="Times New Roman"/>
          <w:sz w:val="28"/>
          <w:szCs w:val="28"/>
        </w:rPr>
        <w:t>ов об исполнении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заданий, отчетов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значений показателей результативности  предоставления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CA1CC0" w:rsidRDefault="00CA1CC0" w:rsidP="00CA1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</w:t>
      </w:r>
      <w:r w:rsidR="00B47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нужд.</w:t>
      </w:r>
    </w:p>
    <w:p w:rsidR="00CA1CC0" w:rsidRDefault="00CA1CC0" w:rsidP="00CA1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п.13 Порядка дополнить абзацами, следующими содержания:</w:t>
      </w:r>
    </w:p>
    <w:p w:rsidR="00CA1CC0" w:rsidRDefault="00CA1CC0" w:rsidP="00CA1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проверки, ревизии и обследования;</w:t>
      </w:r>
    </w:p>
    <w:p w:rsidR="00CA1CC0" w:rsidRDefault="00CA1CC0" w:rsidP="00CA1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направляются объектами контроля акты, заключения, представления и (или) предписания;</w:t>
      </w:r>
    </w:p>
    <w:p w:rsidR="00CA1CC0" w:rsidRDefault="00CA1CC0" w:rsidP="00CA1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CA1CC0" w:rsidRDefault="00CA1CC0" w:rsidP="00CA1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CA1CC0" w:rsidRDefault="00CA1CC0" w:rsidP="00CA1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получается необходимый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осуществлени</w:t>
      </w:r>
      <w:r w:rsidR="00B47EA1">
        <w:rPr>
          <w:rFonts w:ascii="Times New Roman" w:hAnsi="Times New Roman" w:cs="Times New Roman"/>
          <w:sz w:val="28"/>
          <w:szCs w:val="28"/>
        </w:rPr>
        <w:t>я внутреннего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посто</w:t>
      </w:r>
      <w:r w:rsidR="00B47EA1">
        <w:rPr>
          <w:rFonts w:ascii="Times New Roman" w:hAnsi="Times New Roman" w:cs="Times New Roman"/>
          <w:sz w:val="28"/>
          <w:szCs w:val="28"/>
        </w:rPr>
        <w:t xml:space="preserve">янный доступ 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информационным системам в соответствии с законодательством Российской Федерации об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информационных технологиях и о защите</w:t>
      </w:r>
      <w:r w:rsidR="00B47EA1">
        <w:rPr>
          <w:rFonts w:ascii="Times New Roman" w:hAnsi="Times New Roman" w:cs="Times New Roman"/>
          <w:sz w:val="28"/>
          <w:szCs w:val="28"/>
        </w:rPr>
        <w:t xml:space="preserve"> информации,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и иной охраняемой законом тайне</w:t>
      </w:r>
      <w:r w:rsidR="006C764A">
        <w:rPr>
          <w:rFonts w:ascii="Times New Roman" w:hAnsi="Times New Roman" w:cs="Times New Roman"/>
          <w:sz w:val="28"/>
          <w:szCs w:val="28"/>
        </w:rPr>
        <w:t>.</w:t>
      </w:r>
    </w:p>
    <w:p w:rsidR="006C764A" w:rsidRDefault="006C764A" w:rsidP="006C76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Постановление № 40 от 05.06.2020 отменить.</w:t>
      </w:r>
    </w:p>
    <w:p w:rsidR="00CA1CC0" w:rsidRDefault="006C764A" w:rsidP="00CA1CC0">
      <w:pPr>
        <w:pStyle w:val="a3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CA1CC0">
        <w:rPr>
          <w:rFonts w:ascii="Times New Roman" w:hAnsi="Times New Roman" w:cs="Times New Roman"/>
          <w:sz w:val="28"/>
          <w:szCs w:val="28"/>
        </w:rPr>
        <w:t xml:space="preserve">)  Настоящее постановление обнародовать на информационном стенде администрации, в библиотеках сел Галкино, </w:t>
      </w:r>
      <w:proofErr w:type="spellStart"/>
      <w:r w:rsidR="00CA1CC0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proofErr w:type="gramStart"/>
      <w:r w:rsidR="00CA1C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1CC0">
        <w:rPr>
          <w:rFonts w:ascii="Times New Roman" w:hAnsi="Times New Roman" w:cs="Times New Roman"/>
          <w:sz w:val="28"/>
          <w:szCs w:val="28"/>
        </w:rPr>
        <w:t xml:space="preserve">Савино и на официальном сайте администрации </w:t>
      </w:r>
      <w:hyperlink r:id="rId7" w:history="1">
        <w:r w:rsidR="00CA1CC0" w:rsidRPr="0043202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A1CC0" w:rsidRPr="0043202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A1CC0" w:rsidRPr="00432029">
          <w:rPr>
            <w:rStyle w:val="a7"/>
            <w:rFonts w:ascii="Times New Roman" w:hAnsi="Times New Roman" w:cs="Times New Roman"/>
            <w:sz w:val="28"/>
            <w:szCs w:val="28"/>
          </w:rPr>
          <w:t>галкинское.рф</w:t>
        </w:r>
        <w:proofErr w:type="spellEnd"/>
        <w:r w:rsidR="00CA1CC0" w:rsidRPr="0043202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="00CA1CC0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CA1CC0" w:rsidRDefault="00CA1CC0" w:rsidP="00CA1CC0">
      <w:pPr>
        <w:pStyle w:val="a3"/>
        <w:rPr>
          <w:rStyle w:val="a7"/>
          <w:rFonts w:ascii="Times New Roman" w:hAnsi="Times New Roman" w:cs="Times New Roman"/>
          <w:sz w:val="28"/>
          <w:szCs w:val="28"/>
        </w:rPr>
      </w:pPr>
    </w:p>
    <w:p w:rsidR="00CA1CC0" w:rsidRDefault="00CA1CC0" w:rsidP="00CA1CC0">
      <w:pPr>
        <w:pStyle w:val="a3"/>
        <w:rPr>
          <w:rStyle w:val="a7"/>
          <w:rFonts w:ascii="Times New Roman" w:hAnsi="Times New Roman" w:cs="Times New Roman"/>
          <w:sz w:val="28"/>
          <w:szCs w:val="28"/>
        </w:rPr>
      </w:pPr>
    </w:p>
    <w:p w:rsidR="00CA1CC0" w:rsidRDefault="00CA1CC0" w:rsidP="00CA1CC0">
      <w:pPr>
        <w:pStyle w:val="a3"/>
        <w:rPr>
          <w:rStyle w:val="a7"/>
          <w:rFonts w:ascii="Times New Roman" w:hAnsi="Times New Roman" w:cs="Times New Roman"/>
          <w:sz w:val="28"/>
          <w:szCs w:val="28"/>
        </w:rPr>
      </w:pPr>
    </w:p>
    <w:p w:rsidR="00CA1CC0" w:rsidRPr="003262B1" w:rsidRDefault="00CA1CC0" w:rsidP="00CA1CC0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2B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Глава сельского поселения «Галкинское»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</w:t>
      </w:r>
      <w:proofErr w:type="spellStart"/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И.В.Миронов</w:t>
      </w:r>
      <w:proofErr w:type="spellEnd"/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</w:p>
    <w:p w:rsidR="00CA1CC0" w:rsidRPr="003262B1" w:rsidRDefault="00CA1CC0" w:rsidP="00CA1CC0">
      <w:pPr>
        <w:pStyle w:val="a3"/>
        <w:ind w:left="360"/>
        <w:rPr>
          <w:rFonts w:ascii="Times New Roman" w:hAnsi="Times New Roman" w:cs="Times New Roman"/>
          <w:sz w:val="32"/>
          <w:szCs w:val="28"/>
        </w:rPr>
      </w:pPr>
    </w:p>
    <w:p w:rsidR="00CA1CC0" w:rsidRPr="005D2B40" w:rsidRDefault="00CA1CC0" w:rsidP="00CA1C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1CC0" w:rsidRPr="005D2B40" w:rsidRDefault="00CA1CC0" w:rsidP="00CA1C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27A5" w:rsidRPr="003027A5" w:rsidRDefault="001F27C0" w:rsidP="00302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A7" w:rsidRPr="003027A5" w:rsidRDefault="00F475A7" w:rsidP="00F475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475A7" w:rsidRPr="003027A5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3B3"/>
    <w:multiLevelType w:val="hybridMultilevel"/>
    <w:tmpl w:val="1EC25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1F27C0"/>
    <w:rsid w:val="00252B99"/>
    <w:rsid w:val="002D0B81"/>
    <w:rsid w:val="002F3440"/>
    <w:rsid w:val="003027A5"/>
    <w:rsid w:val="003D445F"/>
    <w:rsid w:val="003F0EB6"/>
    <w:rsid w:val="0049308F"/>
    <w:rsid w:val="004F75F9"/>
    <w:rsid w:val="00513F36"/>
    <w:rsid w:val="00530321"/>
    <w:rsid w:val="00603BB5"/>
    <w:rsid w:val="006C764A"/>
    <w:rsid w:val="0070376D"/>
    <w:rsid w:val="00720686"/>
    <w:rsid w:val="007317AE"/>
    <w:rsid w:val="00783EC1"/>
    <w:rsid w:val="00796E83"/>
    <w:rsid w:val="00890C4C"/>
    <w:rsid w:val="008F731D"/>
    <w:rsid w:val="00AC018C"/>
    <w:rsid w:val="00B47EA1"/>
    <w:rsid w:val="00B963EC"/>
    <w:rsid w:val="00C44A8B"/>
    <w:rsid w:val="00CA1CC0"/>
    <w:rsid w:val="00CA60FF"/>
    <w:rsid w:val="00D245EF"/>
    <w:rsid w:val="00D30767"/>
    <w:rsid w:val="00D541A1"/>
    <w:rsid w:val="00D55C25"/>
    <w:rsid w:val="00D86D57"/>
    <w:rsid w:val="00E03010"/>
    <w:rsid w:val="00E77A35"/>
    <w:rsid w:val="00F4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A1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A1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5;&#1072;&#1083;&#1082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33DB-CEEE-4D6F-B018-65610CE7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4</cp:revision>
  <cp:lastPrinted>2020-06-17T01:12:00Z</cp:lastPrinted>
  <dcterms:created xsi:type="dcterms:W3CDTF">2020-06-17T01:09:00Z</dcterms:created>
  <dcterms:modified xsi:type="dcterms:W3CDTF">2020-06-17T01:13:00Z</dcterms:modified>
</cp:coreProperties>
</file>