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«ГАЛКИНСКОЕ»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center" w:pos="4677"/>
          <w:tab w:val="left" w:pos="75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>
      <w:pPr>
        <w:pStyle w:val="7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18 июня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35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 Совета сельского поселения «Галкинское» на второе полугодие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сельского поселения «Галкинское», Совет сельского поселения «Галкинское», решил: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 Совета сельского поселения «Галкинское» на второе полугодие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сельского поселения, в библиотеках сел Галкино, Зубарево, Савино, разместить в сети «Интернет» на официальном сайте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рф».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оставляю за собой.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И.В.Миронов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«Галкинское»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18 июня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35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Совета сельского поселения «Галкинское» на второе  полугодие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Ш квартал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909"/>
        <w:gridCol w:w="2656"/>
        <w:gridCol w:w="2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обсуждаемого вопроса</w:t>
            </w:r>
          </w:p>
        </w:tc>
        <w:tc>
          <w:tcPr>
            <w:tcW w:w="2656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вносит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89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изменений и дополнений в муниципальные нормативные правовые акты сельского поселения «Галкинское»</w:t>
            </w:r>
          </w:p>
        </w:tc>
        <w:tc>
          <w:tcPr>
            <w:tcW w:w="2656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сельского поселения «Галкинское»</w:t>
            </w:r>
          </w:p>
        </w:tc>
        <w:tc>
          <w:tcPr>
            <w:tcW w:w="238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 и дополнений в законодательства РФ и Забайкальского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нормативных актов сельского поселения «Галкинское»</w:t>
            </w:r>
          </w:p>
        </w:tc>
        <w:tc>
          <w:tcPr>
            <w:tcW w:w="2656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8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«Галкинское»</w:t>
            </w:r>
          </w:p>
        </w:tc>
        <w:tc>
          <w:tcPr>
            <w:tcW w:w="2656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8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 и дополнений в законодательства РФ и Забайкальского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выборам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Думы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8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Совета сельского поселения «Галкинское»</w:t>
            </w:r>
          </w:p>
        </w:tc>
        <w:tc>
          <w:tcPr>
            <w:tcW w:w="2656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сельского поселения «Галкинское»</w:t>
            </w:r>
          </w:p>
        </w:tc>
        <w:tc>
          <w:tcPr>
            <w:tcW w:w="238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0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 и принятие муниципального нормативного акта определяющие перечень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56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89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198-ЗЗК от 27.04.2018</w:t>
            </w:r>
          </w:p>
        </w:tc>
      </w:tr>
    </w:tbl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2675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сельского поселения «Галкинское» за 9 месяцев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бюджет сельского поселения </w:t>
            </w:r>
          </w:p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«Галкинское» на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«Галкинское»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 и дополнений в законодательства РФ и Забайкальского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изменений и дополнений в муниципальные нормативные правовые акты сельского поселения «Галкинское»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сельского поселения «Галкинское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 и дополнений в законодательства РФ и Забайкальского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нормативных актов сельского поселения «Галкинское»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Совета сельского поселения «Галкинское»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выборов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думы РФ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Совета сельского поселения «Галкинское» на первое полугодие 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828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бюджета сельского поселения  «Галкинское» на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5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«Галкинское»</w:t>
            </w:r>
          </w:p>
        </w:tc>
        <w:tc>
          <w:tcPr>
            <w:tcW w:w="2393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rPr>
          <w:i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8EA"/>
    <w:rsid w:val="00122BB1"/>
    <w:rsid w:val="001277FA"/>
    <w:rsid w:val="00164FBE"/>
    <w:rsid w:val="00174DE8"/>
    <w:rsid w:val="00212E40"/>
    <w:rsid w:val="00220647"/>
    <w:rsid w:val="00237490"/>
    <w:rsid w:val="00245C54"/>
    <w:rsid w:val="00250A5F"/>
    <w:rsid w:val="002754DF"/>
    <w:rsid w:val="00281528"/>
    <w:rsid w:val="002817C2"/>
    <w:rsid w:val="002A28E0"/>
    <w:rsid w:val="002A7BDB"/>
    <w:rsid w:val="00374F67"/>
    <w:rsid w:val="003D3425"/>
    <w:rsid w:val="003E3EAA"/>
    <w:rsid w:val="00451F8D"/>
    <w:rsid w:val="004526C7"/>
    <w:rsid w:val="00453BFF"/>
    <w:rsid w:val="00462494"/>
    <w:rsid w:val="0046508D"/>
    <w:rsid w:val="004742E4"/>
    <w:rsid w:val="004754C4"/>
    <w:rsid w:val="004C12FE"/>
    <w:rsid w:val="004E3DBA"/>
    <w:rsid w:val="00512A64"/>
    <w:rsid w:val="0060340F"/>
    <w:rsid w:val="00637B04"/>
    <w:rsid w:val="00662B69"/>
    <w:rsid w:val="006C1E7C"/>
    <w:rsid w:val="00750A63"/>
    <w:rsid w:val="0075502E"/>
    <w:rsid w:val="00803AB9"/>
    <w:rsid w:val="008A3395"/>
    <w:rsid w:val="008B37D7"/>
    <w:rsid w:val="008F28B4"/>
    <w:rsid w:val="009360F0"/>
    <w:rsid w:val="0093736E"/>
    <w:rsid w:val="0095107C"/>
    <w:rsid w:val="00981967"/>
    <w:rsid w:val="009C2BBE"/>
    <w:rsid w:val="009E5EBB"/>
    <w:rsid w:val="00A459E5"/>
    <w:rsid w:val="00B30394"/>
    <w:rsid w:val="00B66A0F"/>
    <w:rsid w:val="00BB2D19"/>
    <w:rsid w:val="00BC07CC"/>
    <w:rsid w:val="00D15DCE"/>
    <w:rsid w:val="00D72777"/>
    <w:rsid w:val="00D93D3E"/>
    <w:rsid w:val="00DD68A6"/>
    <w:rsid w:val="00E11D86"/>
    <w:rsid w:val="00E22E1D"/>
    <w:rsid w:val="00E3172A"/>
    <w:rsid w:val="00E5724F"/>
    <w:rsid w:val="00E778CD"/>
    <w:rsid w:val="00ED64BD"/>
    <w:rsid w:val="00EE3B32"/>
    <w:rsid w:val="00EE6E35"/>
    <w:rsid w:val="00F01CAE"/>
    <w:rsid w:val="00F32281"/>
    <w:rsid w:val="00F80833"/>
    <w:rsid w:val="00FF6033"/>
    <w:rsid w:val="0D6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3255</Characters>
  <Lines>27</Lines>
  <Paragraphs>7</Paragraphs>
  <TotalTime>129</TotalTime>
  <ScaleCrop>false</ScaleCrop>
  <LinksUpToDate>false</LinksUpToDate>
  <CharactersWithSpaces>3818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2018-05-25T05:21:00Z</dcterms:created>
  <dc:creator>Васильевна</dc:creator>
  <cp:lastModifiedBy>васильевна</cp:lastModifiedBy>
  <cp:lastPrinted>2021-06-23T06:13:41Z</cp:lastPrinted>
  <dcterms:modified xsi:type="dcterms:W3CDTF">2021-06-23T06:39:22Z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