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«ГАЛКИНСКОЕ»</w:t>
      </w:r>
    </w:p>
    <w:p>
      <w:pPr>
        <w:pStyle w:val="5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РАСПОРЯЖЕНИЕ</w:t>
      </w:r>
    </w:p>
    <w:p>
      <w:pPr>
        <w:pStyle w:val="5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с. Галкино</w:t>
      </w:r>
    </w:p>
    <w:p>
      <w:pPr>
        <w:pStyle w:val="5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«11» июня 2021 год                                                                                                             № 27</w:t>
      </w:r>
    </w:p>
    <w:p>
      <w:pPr>
        <w:pStyle w:val="5"/>
        <w:rPr>
          <w:rFonts w:ascii="Times New Roman" w:hAnsi="Times New Roman" w:cs="Times New Roman"/>
          <w:sz w:val="2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О проведении плановой документарной/ выездной проверки физического лица</w:t>
      </w: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</w:p>
    <w:p>
      <w:pPr>
        <w:pStyle w:val="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Провести проверку в отношении: Голубчик Александра Борисовича.</w:t>
      </w:r>
    </w:p>
    <w:p>
      <w:pPr>
        <w:pStyle w:val="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Место нахождения: Забайкальский край, Шилкинский район, с. Галкино, ул. Центральная, д.36 кв.3.</w:t>
      </w:r>
    </w:p>
    <w:p>
      <w:pPr>
        <w:pStyle w:val="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Назначить лицом (ми) уполномоченным (ми) на проведение проверки: Бурдинскую Полину Сергеевну – инспектор муниципального земельного контроля сельского поселения «Галкинское».</w:t>
      </w:r>
    </w:p>
    <w:p>
      <w:pPr>
        <w:pStyle w:val="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Привлечь к проведению проверки в качестве экспертов, представителей экспертных организаций, следующих лиц: без привлечения экспертов.</w:t>
      </w:r>
    </w:p>
    <w:p>
      <w:pPr>
        <w:pStyle w:val="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Установить, что:</w:t>
      </w:r>
    </w:p>
    <w:p>
      <w:pPr>
        <w:pStyle w:val="5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настоящая проверка проводится с целью: исполнения ежегодного плана проведения проверок соблюдения земельного законодательства в отношении физических лиц на 2021 год,</w:t>
      </w:r>
    </w:p>
    <w:p>
      <w:pPr>
        <w:pStyle w:val="5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задачами настоящей проверки являются: соблюдение требований земельного законодательства Голубчик Александра Борисовича при использовании земельного участка расположенного по адресу: Забайкальский край, Шилкинский район, с. Галкино, ул. Центральная, д.36, кв.3.</w:t>
      </w:r>
    </w:p>
    <w:p>
      <w:pPr>
        <w:pStyle w:val="5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6. Предметом настоящей проверки является (отметить нужное):</w:t>
      </w:r>
    </w:p>
    <w:p>
      <w:pPr>
        <w:pStyle w:val="5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соблюдение обязательных требований или требований, установленных муниципальными правовыми актами; </w:t>
      </w:r>
      <w:r>
        <w:rPr>
          <w:rFonts w:ascii="Times New Roman" w:hAnsi="Times New Roman" w:cs="Times New Roman"/>
          <w:sz w:val="24"/>
          <w:szCs w:val="28"/>
        </w:rPr>
        <w:t xml:space="preserve">соответствие сведений, содержащих в уведомлении о начале  осуществления отдельных видов предпринимательской деятельности, обязательным требованиям; 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выполнение предписаний органов государственного контроля (надзора), органов муниципального контроля; </w:t>
      </w:r>
      <w:r>
        <w:rPr>
          <w:rFonts w:ascii="Times New Roman" w:hAnsi="Times New Roman" w:cs="Times New Roman"/>
          <w:sz w:val="24"/>
          <w:szCs w:val="28"/>
        </w:rPr>
        <w:t>проведение мероприятий: по предотвращению причинения вреда жизни, здоровью граждан, вред животным, растениям, окружающей среде; по предупреждению возникновения чрезвычайных ситуаций природного и техногенного характера; по обеспечению безопасности государства; по ликвидации последствий такого вреда.</w:t>
      </w:r>
    </w:p>
    <w:p>
      <w:pPr>
        <w:pStyle w:val="5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7.Срок проведения проверки: 20 рабочих дней.</w:t>
      </w:r>
    </w:p>
    <w:p>
      <w:pPr>
        <w:pStyle w:val="5"/>
        <w:ind w:left="360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К проведению проверки приступить с «18» июня </w:t>
      </w:r>
      <w:r>
        <w:rPr>
          <w:rFonts w:ascii="Times New Roman" w:hAnsi="Times New Roman" w:cs="Times New Roman"/>
          <w:sz w:val="24"/>
          <w:szCs w:val="28"/>
          <w:u w:val="single"/>
        </w:rPr>
        <w:t>2021 г.</w:t>
      </w:r>
    </w:p>
    <w:p>
      <w:pPr>
        <w:pStyle w:val="5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Проверку окончить не позднее «15» июля </w:t>
      </w:r>
      <w:r>
        <w:rPr>
          <w:rFonts w:ascii="Times New Roman" w:hAnsi="Times New Roman" w:cs="Times New Roman"/>
          <w:sz w:val="24"/>
          <w:szCs w:val="28"/>
          <w:u w:val="single"/>
        </w:rPr>
        <w:t>2021г.</w:t>
      </w:r>
    </w:p>
    <w:p>
      <w:pPr>
        <w:pStyle w:val="5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8.Правовые основания проведения проверки: Земельный кодекс Российской Федерации; Федеральный закон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контроля»; Постановление Правительства Забайкальского края № 50 от 16.02.2015 г. «Об утверждении Порядка осуществления муниципального земельного контроля на территории муниципальных образований Забайкальского края»;</w:t>
      </w:r>
    </w:p>
    <w:p>
      <w:pPr>
        <w:pStyle w:val="5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9.В процессе проверки провести следующие мероприятия по контролю, необходимые для достижения целей и задач проведения проверки:</w:t>
      </w:r>
    </w:p>
    <w:p>
      <w:pPr>
        <w:pStyle w:val="5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-в срок с «18» июня 2021 г. по «15» июля 2021 г. удостоверить личность физического лица, в отношении которого проводится проверка, или его представителя, действующего по доверенности; проверить наличие правоустанавливающих (правоудостоверяющих) документов на используемый (ые) земельный (ые) участок (ки) и их соответствие требованиям действующего законодательства; обследовать (провести осмотр), замер (ы) земельного (ых) участка(ов) с применением технических средств государственного земельного контроля; составить акт (ы) проверки (ок) по установленной форме; ознакомить представителя физического лица, в отношении которого проведена проверка, с актом (ми) проверки.</w:t>
      </w:r>
    </w:p>
    <w:p>
      <w:pPr>
        <w:pStyle w:val="5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10.Перечень документов, предоставление которых физическим лицом необходимо для достижения целей и задач проведения проверки:</w:t>
      </w:r>
    </w:p>
    <w:p>
      <w:pPr>
        <w:pStyle w:val="5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-документ, удостоверяющий личность;</w:t>
      </w:r>
    </w:p>
    <w:p>
      <w:pPr>
        <w:pStyle w:val="5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-правоустанавливающие (правоудостоверяющие) документы на проверяемый (ые) земельный(ые) участок (и) и расположенный (ые) на них объект (ты)</w:t>
      </w:r>
    </w:p>
    <w:p>
      <w:pPr>
        <w:pStyle w:val="5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Глава сельского поселения                                                                         И.В. Миронов</w:t>
      </w:r>
    </w:p>
    <w:p>
      <w:pPr>
        <w:pStyle w:val="5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«Галкинское»</w:t>
      </w:r>
    </w:p>
    <w:p>
      <w:pPr>
        <w:pStyle w:val="5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</w:t>
      </w: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«ГАЛКИНСКОЕ»</w:t>
      </w:r>
    </w:p>
    <w:p>
      <w:pPr>
        <w:pStyle w:val="5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>
      <w:pPr>
        <w:pStyle w:val="5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>
      <w:pPr>
        <w:pStyle w:val="5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о времени и месте проведения проверки соблюдения земельного законодательства</w:t>
      </w:r>
    </w:p>
    <w:p>
      <w:pPr>
        <w:pStyle w:val="5"/>
        <w:jc w:val="center"/>
        <w:rPr>
          <w:rFonts w:ascii="Times New Roman" w:hAnsi="Times New Roman" w:cs="Times New Roman"/>
          <w:b/>
          <w:szCs w:val="28"/>
        </w:rPr>
      </w:pPr>
    </w:p>
    <w:p>
      <w:pPr>
        <w:pStyle w:val="5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«11» июня 2021 г.                                                                                                                   с. Галкино</w:t>
      </w:r>
    </w:p>
    <w:p>
      <w:pPr>
        <w:pStyle w:val="5"/>
        <w:rPr>
          <w:rFonts w:ascii="Times New Roman" w:hAnsi="Times New Roman" w:cs="Times New Roman"/>
          <w:szCs w:val="28"/>
        </w:rPr>
      </w:pPr>
    </w:p>
    <w:p>
      <w:pPr>
        <w:pStyle w:val="5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 порядке осуществления мероприятий по муниципальному земельному контролю, на основании распоряжения главы сельского поселения «Галкинское» от 11 июня 2021 № 27  в отношении Голубчик Александра Борисовича будет проведена выездная плановая проверка соблюдения земельного законодательства на земельном участке, расположенном по адресу: Забайкальский край, Шилкинский район, с. Галкино, ул. Центральная,  д. 36, кв.3, в случае выявления нарушений – составление предписания об устранении выявленного нарушения требований земельного законодательства Российской Федерации.</w:t>
      </w:r>
    </w:p>
    <w:p>
      <w:pPr>
        <w:pStyle w:val="5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Руководствуясь Земельным кодексом РФ, Кодексом РФ об административных правонарушениях предлагаю:</w:t>
      </w:r>
    </w:p>
    <w:p>
      <w:pPr>
        <w:pStyle w:val="5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Голубчик Александру Борисовичу«18» июня 2021г. в «15» час. «00» мин. находиться на проверяемом земельном участке, расположенном по адресу: Забайкальский край, Шилкинский район, с. Галкино, ул. Центральная, д. 36, кв.3.</w:t>
      </w:r>
    </w:p>
    <w:p>
      <w:pPr>
        <w:pStyle w:val="5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 себе иметь:</w:t>
      </w:r>
    </w:p>
    <w:p>
      <w:pPr>
        <w:pStyle w:val="5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Документы, удостоверяющие личность;</w:t>
      </w:r>
    </w:p>
    <w:p>
      <w:pPr>
        <w:pStyle w:val="5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Правоустанавливающие (правоудостоверя.щие) документы на земельный участок, расположенный по адресу: Забайкальский край, Шилкинский район, с. Галкино, ул. Центральная, д.36, кв.3.</w:t>
      </w:r>
    </w:p>
    <w:p>
      <w:pPr>
        <w:pStyle w:val="5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 случае участия в проверке представителя – документы, подтверждающие полномочия на участия в данной проверке.</w:t>
      </w:r>
    </w:p>
    <w:p>
      <w:pPr>
        <w:pStyle w:val="5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Неповиновение законному распоряжению или требованию должностного лица, органа, осуществляющего государственный земельный контроль, а равно воспрепятствование осуществлению этим должностным лицом, служебных обязанностей влечет ответственность, предусмотренную ст. 19.4 КоАП РФ.</w:t>
      </w:r>
    </w:p>
    <w:p>
      <w:pPr>
        <w:pStyle w:val="5"/>
        <w:rPr>
          <w:rFonts w:ascii="Times New Roman" w:hAnsi="Times New Roman" w:cs="Times New Roman"/>
          <w:szCs w:val="28"/>
        </w:rPr>
      </w:pPr>
    </w:p>
    <w:p>
      <w:pPr>
        <w:pStyle w:val="5"/>
        <w:rPr>
          <w:rFonts w:ascii="Times New Roman" w:hAnsi="Times New Roman" w:cs="Times New Roman"/>
          <w:szCs w:val="28"/>
        </w:rPr>
      </w:pPr>
    </w:p>
    <w:p>
      <w:pPr>
        <w:pStyle w:val="5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Инспектор муниципального                                                                                          П.С. Бурдинская</w:t>
      </w:r>
    </w:p>
    <w:p>
      <w:pPr>
        <w:pStyle w:val="5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земельного контроля</w:t>
      </w:r>
    </w:p>
    <w:p>
      <w:pPr>
        <w:pStyle w:val="5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сельского поселения «Галкинское»</w:t>
      </w:r>
    </w:p>
    <w:p>
      <w:pPr>
        <w:pStyle w:val="5"/>
        <w:rPr>
          <w:rFonts w:ascii="Times New Roman" w:hAnsi="Times New Roman" w:cs="Times New Roman"/>
          <w:szCs w:val="28"/>
        </w:rPr>
      </w:pPr>
    </w:p>
    <w:p>
      <w:pPr>
        <w:pStyle w:val="5"/>
        <w:rPr>
          <w:rFonts w:ascii="Times New Roman" w:hAnsi="Times New Roman" w:cs="Times New Roman"/>
          <w:szCs w:val="28"/>
        </w:rPr>
      </w:pPr>
    </w:p>
    <w:p>
      <w:pPr>
        <w:pStyle w:val="5"/>
        <w:rPr>
          <w:rFonts w:ascii="Times New Roman" w:hAnsi="Times New Roman" w:cs="Times New Roman"/>
          <w:szCs w:val="28"/>
        </w:rPr>
      </w:pPr>
    </w:p>
    <w:p>
      <w:pPr>
        <w:pStyle w:val="5"/>
        <w:rPr>
          <w:rFonts w:ascii="Times New Roman" w:hAnsi="Times New Roman" w:cs="Times New Roman"/>
          <w:szCs w:val="28"/>
        </w:rPr>
      </w:pPr>
    </w:p>
    <w:p>
      <w:pPr>
        <w:pStyle w:val="5"/>
        <w:rPr>
          <w:rFonts w:ascii="Times New Roman" w:hAnsi="Times New Roman" w:cs="Times New Roman"/>
          <w:szCs w:val="28"/>
        </w:rPr>
      </w:pPr>
    </w:p>
    <w:p>
      <w:pPr>
        <w:pStyle w:val="5"/>
        <w:rPr>
          <w:rFonts w:ascii="Times New Roman" w:hAnsi="Times New Roman" w:cs="Times New Roman"/>
          <w:szCs w:val="28"/>
        </w:rPr>
      </w:pPr>
    </w:p>
    <w:p>
      <w:pPr>
        <w:pStyle w:val="5"/>
        <w:rPr>
          <w:rFonts w:ascii="Times New Roman" w:hAnsi="Times New Roman" w:cs="Times New Roman"/>
          <w:szCs w:val="28"/>
        </w:rPr>
      </w:pPr>
    </w:p>
    <w:p>
      <w:pPr>
        <w:pStyle w:val="5"/>
        <w:rPr>
          <w:rFonts w:ascii="Times New Roman" w:hAnsi="Times New Roman" w:cs="Times New Roman"/>
          <w:szCs w:val="28"/>
        </w:rPr>
      </w:pPr>
    </w:p>
    <w:p>
      <w:pPr>
        <w:pStyle w:val="5"/>
        <w:rPr>
          <w:rFonts w:ascii="Times New Roman" w:hAnsi="Times New Roman" w:cs="Times New Roman"/>
          <w:szCs w:val="28"/>
        </w:rPr>
      </w:pPr>
    </w:p>
    <w:p>
      <w:pPr>
        <w:pStyle w:val="5"/>
        <w:rPr>
          <w:rFonts w:ascii="Times New Roman" w:hAnsi="Times New Roman" w:cs="Times New Roman"/>
          <w:szCs w:val="28"/>
        </w:rPr>
      </w:pPr>
    </w:p>
    <w:p>
      <w:pPr>
        <w:pStyle w:val="5"/>
        <w:rPr>
          <w:rFonts w:ascii="Times New Roman" w:hAnsi="Times New Roman" w:cs="Times New Roman"/>
          <w:szCs w:val="28"/>
        </w:rPr>
      </w:pPr>
    </w:p>
    <w:p>
      <w:pPr>
        <w:pStyle w:val="5"/>
        <w:rPr>
          <w:rFonts w:ascii="Times New Roman" w:hAnsi="Times New Roman" w:cs="Times New Roman"/>
          <w:szCs w:val="28"/>
        </w:rPr>
      </w:pPr>
    </w:p>
    <w:p>
      <w:pPr>
        <w:pStyle w:val="5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Лицо, принявшее уведомление, обязано при первой возможности без промедления вручить его адресату, при невозможности вручения по объективным обстоятельствам – сообщить по телефону: 31-7-41 (Администрация сельского поселения «Галкинское»)</w:t>
      </w:r>
    </w:p>
    <w:p>
      <w:pPr>
        <w:pStyle w:val="5"/>
        <w:pBdr>
          <w:bottom w:val="single" w:color="auto" w:sz="12" w:space="1"/>
        </w:pBdr>
        <w:rPr>
          <w:rFonts w:ascii="Times New Roman" w:hAnsi="Times New Roman" w:cs="Times New Roman"/>
          <w:szCs w:val="28"/>
        </w:rPr>
      </w:pPr>
    </w:p>
    <w:p>
      <w:pPr>
        <w:pStyle w:val="5"/>
        <w:rPr>
          <w:rFonts w:ascii="Times New Roman" w:hAnsi="Times New Roman" w:cs="Times New Roman"/>
          <w:szCs w:val="28"/>
        </w:rPr>
      </w:pPr>
    </w:p>
    <w:p>
      <w:pPr>
        <w:pStyle w:val="5"/>
        <w:rPr>
          <w:rFonts w:ascii="Times New Roman" w:hAnsi="Times New Roman" w:cs="Times New Roman"/>
          <w:szCs w:val="28"/>
        </w:rPr>
      </w:pPr>
    </w:p>
    <w:p>
      <w:pPr>
        <w:pStyle w:val="5"/>
        <w:rPr>
          <w:rFonts w:ascii="Times New Roman" w:hAnsi="Times New Roman" w:cs="Times New Roman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«ГАЛКИНСКОЕ»</w:t>
      </w:r>
    </w:p>
    <w:p>
      <w:pPr>
        <w:pStyle w:val="5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>
      <w:pPr>
        <w:pStyle w:val="5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«___»_________2021г.                                                                                                  с. Галкино</w:t>
      </w:r>
    </w:p>
    <w:p>
      <w:pPr>
        <w:pStyle w:val="5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В порядке осуществления мероприятий по муниципальному земельному контролю «___» ____________ 2021 г. в отношении _____________________________________________________________________________</w:t>
      </w: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проведена выездная плановая проверка соблюдения земельного законодательства на земельном участке, расположенном по адресу: __________________________________________________________________________________________________________________________________________________________</w:t>
      </w: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Руководствуясь Земельным кодексом РФ, Кодексом РФ об административных правонарушениях, Положение о порядке осуществления муниципального земельного контроля на территории сельского поселения «Галкинское» № 111 от 30.08.2011 г., предлагаю: _____________________________________________________________________________</w:t>
      </w: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«___» __________ 2021 г. в «___» час. «___» мин. прибыть в Администрацию сельского поселения «Галкинское», расположенная по адресу: 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Забайкальский край, Шилкинский район, с. Галкино, ул. Центральная, 16 </w:t>
      </w:r>
      <w:r>
        <w:rPr>
          <w:rFonts w:ascii="Times New Roman" w:hAnsi="Times New Roman" w:cs="Times New Roman"/>
          <w:sz w:val="24"/>
          <w:szCs w:val="28"/>
        </w:rPr>
        <w:t>для составления акта проверки и в случае выявления нарушения – предписания об устранении выявленного нарушения требований земельного законодательства Российской Федерации.</w:t>
      </w: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При себе иметь:</w:t>
      </w:r>
    </w:p>
    <w:p>
      <w:pPr>
        <w:pStyle w:val="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Документы, удостоверяющие личность;</w:t>
      </w:r>
    </w:p>
    <w:p>
      <w:pPr>
        <w:pStyle w:val="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Правоустанавливающие (правоудостоверяющие) документы на земельный участок.</w:t>
      </w:r>
    </w:p>
    <w:p>
      <w:pPr>
        <w:pStyle w:val="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случае участия в проверке представителя – документы, подтверждающие полномочия на участие в данной проверки.</w:t>
      </w: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Неповиновение законному распоряжению или требованию должностного лица, органа, осуществляющего муниципальный земельный контроль, а равно воспрепятствование осуществлению этим должностным лицом служебных обязанностей влечет ответственность, предусмотренную ст. 19.4. КоАП РФ.</w:t>
      </w: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Инспектор муниципального                                                                               П.С. Бурдинская</w:t>
      </w: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земельного контроля</w:t>
      </w: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сельского поселения «Галкинское»</w:t>
      </w:r>
    </w:p>
    <w:p>
      <w:pPr>
        <w:pStyle w:val="5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Лицо, принявшее уведомление, обязано при первой возможности без промедления вручить его адресату, при невозможности вручения по объективным обстоятельствам – сообщить по телефону: 31-7-41 (Администрация сельского поселения «Галкинское»)</w:t>
      </w:r>
    </w:p>
    <w:p>
      <w:pPr>
        <w:pStyle w:val="5"/>
        <w:pBdr>
          <w:bottom w:val="single" w:color="auto" w:sz="12" w:space="1"/>
        </w:pBdr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(отметка о вручении)</w:t>
      </w:r>
    </w:p>
    <w:p>
      <w:pPr>
        <w:pStyle w:val="5"/>
        <w:jc w:val="center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«ГАЛКИНСКОЕ»</w:t>
      </w:r>
    </w:p>
    <w:p>
      <w:pPr>
        <w:pStyle w:val="5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5"/>
        <w:rPr>
          <w:rFonts w:ascii="Times New Roman" w:hAnsi="Times New Roman" w:cs="Times New Roman"/>
          <w:sz w:val="20"/>
          <w:szCs w:val="28"/>
          <w:u w:val="single"/>
        </w:rPr>
      </w:pPr>
      <w:r>
        <w:rPr>
          <w:rFonts w:ascii="Times New Roman" w:hAnsi="Times New Roman" w:cs="Times New Roman"/>
          <w:sz w:val="20"/>
          <w:szCs w:val="28"/>
        </w:rPr>
        <w:t xml:space="preserve">Забайкальский край, Шилкинский район,                                                                          </w:t>
      </w:r>
      <w:r>
        <w:rPr>
          <w:rFonts w:ascii="Times New Roman" w:hAnsi="Times New Roman" w:cs="Times New Roman"/>
          <w:sz w:val="20"/>
          <w:szCs w:val="28"/>
          <w:u w:val="single"/>
        </w:rPr>
        <w:t>«18» июня 2021г.</w:t>
      </w:r>
    </w:p>
    <w:p>
      <w:pPr>
        <w:pStyle w:val="5"/>
        <w:rPr>
          <w:rFonts w:ascii="Times New Roman" w:hAnsi="Times New Roman" w:cs="Times New Roman"/>
          <w:sz w:val="16"/>
          <w:szCs w:val="28"/>
        </w:rPr>
      </w:pPr>
      <w:r>
        <w:rPr>
          <w:rFonts w:ascii="Times New Roman" w:hAnsi="Times New Roman" w:cs="Times New Roman"/>
          <w:sz w:val="20"/>
          <w:szCs w:val="28"/>
          <w:u w:val="single"/>
        </w:rPr>
        <w:t xml:space="preserve">ул. Центральная, 16                                   </w:t>
      </w: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16"/>
          <w:szCs w:val="28"/>
          <w:u w:val="single"/>
        </w:rPr>
        <w:t>(дата составления акта)</w:t>
      </w:r>
    </w:p>
    <w:p>
      <w:pPr>
        <w:pStyle w:val="5"/>
        <w:rPr>
          <w:rFonts w:ascii="Times New Roman" w:hAnsi="Times New Roman" w:cs="Times New Roman"/>
          <w:sz w:val="20"/>
          <w:szCs w:val="28"/>
          <w:u w:val="single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(место составления акта)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8"/>
          <w:u w:val="single"/>
        </w:rPr>
        <w:t>15 час. 00мин.</w:t>
      </w:r>
    </w:p>
    <w:p>
      <w:pPr>
        <w:pStyle w:val="5"/>
        <w:rPr>
          <w:rFonts w:ascii="Times New Roman" w:hAnsi="Times New Roman" w:cs="Times New Roman"/>
          <w:sz w:val="16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16"/>
          <w:szCs w:val="28"/>
        </w:rPr>
        <w:t>(время составления акта)</w:t>
      </w:r>
    </w:p>
    <w:p>
      <w:pPr>
        <w:pStyle w:val="5"/>
        <w:rPr>
          <w:rFonts w:ascii="Times New Roman" w:hAnsi="Times New Roman" w:cs="Times New Roman"/>
          <w:sz w:val="16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 ПРОВЕРКИ</w:t>
      </w:r>
    </w:p>
    <w:p>
      <w:pPr>
        <w:pStyle w:val="5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Органом муниципального контроля физических лиц</w:t>
      </w:r>
    </w:p>
    <w:p>
      <w:pPr>
        <w:pStyle w:val="5"/>
        <w:jc w:val="center"/>
        <w:rPr>
          <w:rFonts w:ascii="Times New Roman" w:hAnsi="Times New Roman" w:cs="Times New Roman"/>
          <w:b/>
          <w:sz w:val="24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№ 1</w:t>
      </w:r>
    </w:p>
    <w:p>
      <w:pPr>
        <w:pStyle w:val="5"/>
        <w:jc w:val="center"/>
        <w:rPr>
          <w:rFonts w:ascii="Times New Roman" w:hAnsi="Times New Roman" w:cs="Times New Roman"/>
          <w:b/>
          <w:sz w:val="24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«18» июня  2021 г. по адресу: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Забайкальский край, Шилкинский район,</w:t>
      </w:r>
    </w:p>
    <w:p>
      <w:pPr>
        <w:pStyle w:val="5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  <w:u w:val="single"/>
        </w:rPr>
        <w:t>с. Галкино, ул.Центральная, 36 кв.3</w:t>
      </w:r>
    </w:p>
    <w:p>
      <w:pPr>
        <w:pStyle w:val="5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28"/>
        </w:rPr>
        <w:t>(место проведения проверки)</w:t>
      </w:r>
    </w:p>
    <w:p>
      <w:pPr>
        <w:pStyle w:val="5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На основании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распоряжения № 27 от 11 июня 2021 года Главы сельского поселения «Галкинское» И.В.Миронова</w:t>
      </w: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была проведена плановая выездная проверка соблюдения земельного законодательства в отношении: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Голубчик Александра Борисовича  11.09.1949 г. р., место рождения: с.Галкино, Шилкинского района, Читинской области. Паспорт гражданина Российской Федерации: Серия 7600 № 375279   выдан 24.11.2001г. Первомайским Отделением Милиции Читинской области Шилкинского района. Адрес постоянного места жительства: Забайкальский край, Шилкинский район, с. Галкино, ул. Центральная, д.36 кв.3.</w:t>
      </w:r>
    </w:p>
    <w:p>
      <w:pPr>
        <w:pStyle w:val="5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Продолжительность проверки: </w:t>
      </w:r>
      <w:r>
        <w:rPr>
          <w:rFonts w:ascii="Times New Roman" w:hAnsi="Times New Roman" w:cs="Times New Roman"/>
          <w:sz w:val="24"/>
          <w:szCs w:val="28"/>
          <w:u w:val="single"/>
        </w:rPr>
        <w:t>30 мин.</w:t>
      </w:r>
    </w:p>
    <w:p>
      <w:pPr>
        <w:pStyle w:val="5"/>
        <w:jc w:val="both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Акт составлен: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Инспектором муниципального земельного контроля сельского поселения «Галкинское» - Бурдинской П.С.</w:t>
      </w: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С копией распоряжением проведении проверки ознакомлен (а):</w:t>
      </w:r>
    </w:p>
    <w:p>
      <w:pPr>
        <w:pStyle w:val="5"/>
        <w:pBdr>
          <w:bottom w:val="single" w:color="auto" w:sz="12" w:space="1"/>
        </w:pBdr>
        <w:jc w:val="both"/>
        <w:rPr>
          <w:rFonts w:ascii="Times New Roman" w:hAnsi="Times New Roman" w:cs="Times New Roman"/>
          <w:sz w:val="16"/>
          <w:szCs w:val="28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                            (заполняется при проведении выездной проверки)</w:t>
      </w:r>
    </w:p>
    <w:p>
      <w:pPr>
        <w:pStyle w:val="5"/>
        <w:pBdr>
          <w:bottom w:val="single" w:color="auto" w:sz="12" w:space="1"/>
        </w:pBdr>
        <w:jc w:val="both"/>
        <w:rPr>
          <w:rFonts w:ascii="Times New Roman" w:hAnsi="Times New Roman" w:cs="Times New Roman"/>
          <w:sz w:val="16"/>
          <w:szCs w:val="28"/>
        </w:rPr>
      </w:pPr>
    </w:p>
    <w:p>
      <w:pPr>
        <w:pStyle w:val="5"/>
        <w:pBdr>
          <w:bottom w:val="single" w:color="auto" w:sz="12" w:space="1"/>
        </w:pBdr>
        <w:jc w:val="both"/>
        <w:rPr>
          <w:rFonts w:ascii="Times New Roman" w:hAnsi="Times New Roman" w:cs="Times New Roman"/>
          <w:sz w:val="16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               (фамилия, имя, отчество (в случае, если имеется), подпись, дата, время)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Лицо (а), проводившее проверку: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Инспектор муниципального земельного контроля сельского поселения «Галкинское» - Бурдинская Полина Сергеевна_____________________</w:t>
      </w: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(фамилия, имя, отчество (в случае, если имеется), должность должностного лица (должностных лиц), проводившего (их) проверку)</w:t>
      </w: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 проведении проверки присутствовал (а): </w:t>
      </w:r>
      <w:r>
        <w:rPr>
          <w:rFonts w:ascii="Times New Roman" w:hAnsi="Times New Roman" w:cs="Times New Roman"/>
          <w:sz w:val="24"/>
          <w:szCs w:val="28"/>
          <w:u w:val="single"/>
        </w:rPr>
        <w:t>Голубчик Александр Борисович</w:t>
      </w: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(фамилия, имя, отчество физического лица, или его доверенного лица, присутствовавшего при проведении проверки)</w:t>
      </w: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ходе проверки установлено: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Земельный участок, расположенный по адресу: Забайкальский край, Шилкинский район, с. Галкино, ул. Центральная, д. 36,кв.3 кадастровый номер 75:24:140101:62 категория – земли населенных пунктов, разрешенное использование – для ведения личного подсобного хозяйства, площадью 3700 кв.м. ( по документам), представлен гр. Голубчик Александру Борисовичу в собственность на праве собственности на землю, бессрочного (постоянного) пользования землей № 184 от 24.06.1992 года.  Право собственности на земельный участок зарегистрировано в Управлении Федеральной службы государственной регистрации, кадастра и картографии по Забайкальскому краю, что подтверждает свидетельство о государственной регистрации права  75АА № 140508 от 11.06.2010 г., используется по целевому назначению. Земельный участок огорожен деревянным забором, вход на участок осуществляется со стороны ул. Центральной. На земельном участке расположены: зимовье, баня, гараж, хоз. постройки.</w:t>
      </w: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При обмере земельного участка по фактическим границам, площадь составила  3004кв.м. </w:t>
      </w: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sz w:val="24"/>
          <w:szCs w:val="28"/>
          <w:u w:val="single"/>
        </w:rPr>
        <w:t>Площадь земельного участка по документам 3700 кв.м. Таким образом, площадь нарушения по фактическим границам не выявлено.</w:t>
      </w:r>
    </w:p>
    <w:p>
      <w:pPr>
        <w:pStyle w:val="5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Выявлены факты нарушения требований земельного законодательства Российской Федерации:</w:t>
      </w:r>
    </w:p>
    <w:p>
      <w:pPr>
        <w:pStyle w:val="5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---------------</w:t>
      </w:r>
    </w:p>
    <w:p>
      <w:pPr>
        <w:pStyle w:val="5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Выявлены факты неисполнения предписаний об устранении земельного законодательства</w:t>
      </w:r>
    </w:p>
    <w:p>
      <w:pPr>
        <w:pStyle w:val="5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---------------</w:t>
      </w:r>
    </w:p>
    <w:p>
      <w:pPr>
        <w:pStyle w:val="5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_____________________________________________________________________________</w:t>
      </w:r>
    </w:p>
    <w:p>
      <w:pPr>
        <w:pStyle w:val="5"/>
        <w:jc w:val="both"/>
        <w:rPr>
          <w:rFonts w:ascii="Times New Roman" w:hAnsi="Times New Roman" w:cs="Times New Roman"/>
          <w:b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ходе проверки производилось: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обмер земельного участка производился геодезической мерной лентой, фотосъёмка телефоном </w:t>
      </w:r>
      <w:r>
        <w:rPr>
          <w:rFonts w:ascii="Times New Roman" w:hAnsi="Times New Roman" w:cs="Times New Roman"/>
          <w:i/>
          <w:sz w:val="24"/>
          <w:szCs w:val="28"/>
          <w:u w:val="single"/>
          <w:lang w:val="en-US"/>
        </w:rPr>
        <w:t>HONOR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.</w:t>
      </w: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К акту прилагается: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обмер границ земельного участка от 18.06.2021 г., схематический чертеж, фототаблица от 18.06.2021 г..</w:t>
      </w: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Подписи лиц, проводивших проверку:                  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___________________П.С. Бурдинская</w:t>
      </w: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С актом проверки ознакомлен(а), акт со всеми приложениями получил(а):</w:t>
      </w:r>
    </w:p>
    <w:p>
      <w:pPr>
        <w:pStyle w:val="5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_____________________________________________________________________________</w:t>
      </w: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(фамилия, имя, отчество,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 его уполномоченного представителя)</w:t>
      </w: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«18» июня 2021 г.  </w:t>
      </w:r>
    </w:p>
    <w:p>
      <w:pPr>
        <w:pStyle w:val="5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  </w:t>
      </w:r>
    </w:p>
    <w:p>
      <w:pPr>
        <w:pStyle w:val="5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                                                                                                                                   ____________</w:t>
      </w:r>
    </w:p>
    <w:p>
      <w:pPr>
        <w:pStyle w:val="5"/>
        <w:jc w:val="both"/>
        <w:rPr>
          <w:rFonts w:ascii="Times New Roman" w:hAnsi="Times New Roman" w:cs="Times New Roman"/>
          <w:sz w:val="12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                                                                                                                                                                                        (подпись)</w:t>
      </w: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Пометка об отказе ознакомления с актом проверки: _________________________________</w:t>
      </w: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«ГАЛКИНСКОЕ»</w:t>
      </w:r>
    </w:p>
    <w:p>
      <w:pPr>
        <w:pStyle w:val="5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>
      <w:pPr>
        <w:pStyle w:val="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ОБМЕН ПЛОЩАДИ ЗЕМЕЛЬНОГО УЧАСТКА</w:t>
      </w:r>
    </w:p>
    <w:p>
      <w:pPr>
        <w:pStyle w:val="5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Приложение к акту проверки земельного законодательства от 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>« 18» июня 2021 г.</w:t>
      </w:r>
    </w:p>
    <w:p>
      <w:pPr>
        <w:pStyle w:val="5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Обмер земельного участка произвел: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Инспектор муниципального земельного контроля сельского поселения «Галкинское»: Бурдинская Полина Сергеевна.</w:t>
      </w: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присутствии: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Голубчик Александра Борисовича__________________________________</w:t>
      </w: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(должность, наименование юридического лица, Ф.И.О. законного представителя юридического лица, Ф.И.О. физического лица)</w:t>
      </w: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>По адресу: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Забайкальский край, Шилкинский район, с. Галкино, ул. Центральная, д. 36, кв.3. </w:t>
      </w:r>
    </w:p>
    <w:p>
      <w:pPr>
        <w:pStyle w:val="5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Согласно обмеру площадь земельного участка составляет: 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3004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кв.м. (три тысячи  четыре целых ) кв. м., 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>из них:-----------</w:t>
      </w:r>
    </w:p>
    <w:p>
      <w:pPr>
        <w:pStyle w:val="5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Расчет площади: 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S</w:t>
      </w:r>
      <w:r>
        <w:rPr>
          <w:rFonts w:ascii="Times New Roman" w:hAnsi="Times New Roman" w:cs="Times New Roman"/>
          <w:i/>
          <w:sz w:val="24"/>
          <w:szCs w:val="28"/>
        </w:rPr>
        <w:t xml:space="preserve">1= 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a</w:t>
      </w:r>
      <w:r>
        <w:rPr>
          <w:rFonts w:ascii="Times New Roman" w:hAnsi="Times New Roman" w:cs="Times New Roman"/>
          <w:i/>
          <w:sz w:val="24"/>
          <w:szCs w:val="28"/>
        </w:rPr>
        <w:t>*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b</w:t>
      </w:r>
      <w:r>
        <w:rPr>
          <w:rFonts w:ascii="Times New Roman" w:hAnsi="Times New Roman" w:cs="Times New Roman"/>
          <w:i/>
          <w:sz w:val="24"/>
          <w:szCs w:val="28"/>
        </w:rPr>
        <w:t>=132*19=2508 кв.м.</w:t>
      </w: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                              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 xml:space="preserve">S2=a*b=16*28=448 </w:t>
      </w:r>
      <w:r>
        <w:rPr>
          <w:rFonts w:ascii="Times New Roman" w:hAnsi="Times New Roman" w:cs="Times New Roman"/>
          <w:i/>
          <w:sz w:val="24"/>
          <w:szCs w:val="28"/>
        </w:rPr>
        <w:t>кв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i/>
          <w:sz w:val="24"/>
          <w:szCs w:val="28"/>
        </w:rPr>
        <w:t>м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r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                         S3=a*b=8*6=48</w:t>
      </w:r>
      <w:r>
        <w:rPr>
          <w:rFonts w:ascii="Times New Roman" w:hAnsi="Times New Roman" w:cs="Times New Roman"/>
          <w:i/>
          <w:sz w:val="24"/>
          <w:szCs w:val="28"/>
        </w:rPr>
        <w:t>кв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i/>
          <w:sz w:val="24"/>
          <w:szCs w:val="28"/>
        </w:rPr>
        <w:t>м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r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                       S</w:t>
      </w:r>
      <w:r>
        <w:rPr>
          <w:rFonts w:ascii="Times New Roman" w:hAnsi="Times New Roman" w:cs="Times New Roman"/>
          <w:i/>
          <w:sz w:val="16"/>
          <w:szCs w:val="28"/>
        </w:rPr>
        <w:t>общая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 xml:space="preserve">=S1+S2+S3=2508+448+48=3004 </w:t>
      </w:r>
      <w:r>
        <w:rPr>
          <w:rFonts w:ascii="Times New Roman" w:hAnsi="Times New Roman" w:cs="Times New Roman"/>
          <w:i/>
          <w:sz w:val="24"/>
          <w:szCs w:val="28"/>
        </w:rPr>
        <w:t>кв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i/>
          <w:sz w:val="24"/>
          <w:szCs w:val="28"/>
        </w:rPr>
        <w:t>м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Особые отметки: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обмер земельного участка производился геодезической мерной лентой.</w:t>
      </w: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Подписи должностных                 ____________                                    Бурдинская П.С.</w:t>
      </w: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лиц                                                    </w:t>
      </w:r>
      <w:r>
        <w:rPr>
          <w:rFonts w:ascii="Times New Roman" w:hAnsi="Times New Roman" w:cs="Times New Roman"/>
          <w:sz w:val="18"/>
          <w:szCs w:val="28"/>
        </w:rPr>
        <w:t>(подпись)</w:t>
      </w: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Присутствующий                      ______________                                         Голубчик А.Б.</w:t>
      </w:r>
    </w:p>
    <w:p>
      <w:pPr>
        <w:pStyle w:val="5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18"/>
          <w:szCs w:val="28"/>
        </w:rPr>
        <w:t xml:space="preserve">      (подпись)</w:t>
      </w: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pStyle w:val="5"/>
        <w:rPr>
          <w:rFonts w:ascii="Times New Roman" w:hAnsi="Times New Roman" w:cs="Times New Roman"/>
          <w:b/>
          <w:sz w:val="24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b/>
          <w:sz w:val="24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СХЕМАТИЧЕСКИЙ ЧЕРТЕЖ ЗЕМЕЛЬНОГО УЧАСТКА</w:t>
      </w:r>
    </w:p>
    <w:p>
      <w:pPr>
        <w:pStyle w:val="5"/>
        <w:jc w:val="center"/>
        <w:rPr>
          <w:rFonts w:ascii="Times New Roman" w:hAnsi="Times New Roman" w:cs="Times New Roman"/>
          <w:b/>
          <w:sz w:val="24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Приложение к акту проверки земельного законодательства от 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>«18» июня 2021 г.</w:t>
      </w:r>
    </w:p>
    <w:p>
      <w:pPr>
        <w:pStyle w:val="5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расположенного по адресу:</w:t>
      </w: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Забайкальский край, Шилкинский район, с. Галкино, ул. Центральная, д. 36 кв.3</w:t>
      </w: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Голубчик Александр Борисович</w:t>
      </w: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Площадь земельного участка: 3004 кв.м.</w:t>
      </w: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___________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Бурдинская П.С.</w:t>
      </w:r>
    </w:p>
    <w:p>
      <w:pPr>
        <w:pStyle w:val="5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      (подпись)                                                                                                                                                             Ф.И.О.</w:t>
      </w:r>
    </w:p>
    <w:p>
      <w:pPr>
        <w:pStyle w:val="5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______________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  <w:u w:val="single"/>
        </w:rPr>
        <w:t>Голубчик А.Б.</w:t>
      </w:r>
    </w:p>
    <w:p>
      <w:pPr>
        <w:pStyle w:val="5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     (подпись)                                                                                                                                                                  Ф.И.О.</w:t>
      </w:r>
    </w:p>
    <w:p>
      <w:pPr>
        <w:pStyle w:val="5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МУНИЦИПАЛЬНЫЙ ЗЕМЕЛЬНЫЙ КОНТРОЛЬ</w:t>
      </w:r>
    </w:p>
    <w:p>
      <w:pPr>
        <w:pStyle w:val="5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ФОТОТАБЛИЦА</w:t>
      </w:r>
    </w:p>
    <w:p>
      <w:pPr>
        <w:pStyle w:val="5"/>
        <w:jc w:val="center"/>
        <w:rPr>
          <w:rFonts w:ascii="Times New Roman" w:hAnsi="Times New Roman" w:cs="Times New Roman"/>
          <w:b/>
          <w:sz w:val="20"/>
          <w:szCs w:val="28"/>
        </w:rPr>
      </w:pPr>
      <w:r>
        <w:rPr>
          <w:rFonts w:ascii="Times New Roman" w:hAnsi="Times New Roman" w:cs="Times New Roman"/>
          <w:b/>
          <w:sz w:val="20"/>
          <w:szCs w:val="28"/>
        </w:rPr>
        <w:t>приложение к акту проверки соблюдения земельного законодательства от «18» июня 2021 г.</w:t>
      </w:r>
    </w:p>
    <w:p>
      <w:pPr>
        <w:pStyle w:val="5"/>
        <w:jc w:val="center"/>
        <w:rPr>
          <w:rFonts w:ascii="Times New Roman" w:hAnsi="Times New Roman" w:cs="Times New Roman"/>
          <w:b/>
          <w:sz w:val="20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Голубчик Александр Борисович</w:t>
      </w:r>
    </w:p>
    <w:p>
      <w:pPr>
        <w:pStyle w:val="5"/>
        <w:jc w:val="center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(Ф.И.О. должностного лица, наименование юридического лица, Ф.И.О. гражданина)</w:t>
      </w:r>
    </w:p>
    <w:p>
      <w:pPr>
        <w:pStyle w:val="5"/>
        <w:jc w:val="center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Забайкальский край, Шилкинский район, с.Галкино, ул. Центральная, д.36 кв.3</w:t>
      </w:r>
    </w:p>
    <w:p>
      <w:pPr>
        <w:pStyle w:val="5"/>
        <w:jc w:val="center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(адрес земельного участка)</w:t>
      </w: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 1</w:t>
      </w:r>
    </w:p>
    <w:p>
      <w:pPr>
        <w:pStyle w:val="5"/>
        <w:jc w:val="center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  <w:lang w:eastAsia="ru-RU"/>
        </w:rPr>
        <w:drawing>
          <wp:inline distT="0" distB="0" distL="0" distR="0">
            <wp:extent cx="5940425" cy="3638550"/>
            <wp:effectExtent l="19050" t="0" r="3175" b="0"/>
            <wp:docPr id="15" name="Рисунок 6" descr="D:\Documents and Settings\User\Мои документы\Downloads\голубч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6" descr="D:\Documents and Settings\User\Мои документы\Downloads\голубчик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 2</w:t>
      </w: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  <w:lang w:eastAsia="ru-RU"/>
        </w:rPr>
        <w:drawing>
          <wp:inline distT="0" distB="0" distL="0" distR="0">
            <wp:extent cx="5940425" cy="3419475"/>
            <wp:effectExtent l="19050" t="0" r="3175" b="0"/>
            <wp:docPr id="18" name="Рисунок 7" descr="D:\Documents and Settings\User\Мои документы\Downloads\голубчи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7" descr="D:\Documents and Settings\User\Мои документы\Downloads\голубчик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 3</w:t>
      </w: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  <w:lang w:eastAsia="ru-RU"/>
        </w:rPr>
        <w:drawing>
          <wp:inline distT="0" distB="0" distL="0" distR="0">
            <wp:extent cx="5940425" cy="4352925"/>
            <wp:effectExtent l="19050" t="0" r="3175" b="0"/>
            <wp:docPr id="17" name="Рисунок 8" descr="D:\Documents and Settings\User\Мои документы\Downloads\голубч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8" descr="D:\Documents and Settings\User\Мои документы\Downloads\голубчик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№4</w:t>
      </w: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drawing>
          <wp:inline distT="0" distB="0" distL="0" distR="0">
            <wp:extent cx="5940425" cy="3743325"/>
            <wp:effectExtent l="19050" t="0" r="3175" b="0"/>
            <wp:docPr id="20" name="Рисунок 9" descr="D:\Documents and Settings\User\Мои документы\Downloads\голубч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9" descr="D:\Documents and Settings\User\Мои документы\Downloads\голубчик 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№5</w:t>
      </w: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  <w:lang w:eastAsia="ru-RU"/>
        </w:rPr>
        <w:drawing>
          <wp:inline distT="0" distB="0" distL="0" distR="0">
            <wp:extent cx="5940425" cy="3829050"/>
            <wp:effectExtent l="19050" t="0" r="3175" b="0"/>
            <wp:docPr id="21" name="Рисунок 10" descr="D:\Documents and Settings\User\Мои документы\Downloads\Голуб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0" descr="D:\Documents and Settings\User\Мои документы\Downloads\Голубчик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p>
      <w:pPr>
        <w:pStyle w:val="5"/>
        <w:jc w:val="center"/>
        <w:rPr>
          <w:rFonts w:ascii="Times New Roman" w:hAnsi="Times New Roman" w:cs="Times New Roman"/>
          <w:i/>
          <w:sz w:val="18"/>
          <w:szCs w:val="28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AD4966"/>
    <w:multiLevelType w:val="multilevel"/>
    <w:tmpl w:val="48AD4966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1F43D1"/>
    <w:multiLevelType w:val="multilevel"/>
    <w:tmpl w:val="4A1F43D1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0F372F"/>
    <w:multiLevelType w:val="multilevel"/>
    <w:tmpl w:val="690F372F"/>
    <w:lvl w:ilvl="0" w:tentative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980" w:hanging="360"/>
      </w:pPr>
    </w:lvl>
    <w:lvl w:ilvl="2" w:tentative="0">
      <w:start w:val="1"/>
      <w:numFmt w:val="lowerRoman"/>
      <w:lvlText w:val="%3."/>
      <w:lvlJc w:val="right"/>
      <w:pPr>
        <w:ind w:left="2700" w:hanging="180"/>
      </w:pPr>
    </w:lvl>
    <w:lvl w:ilvl="3" w:tentative="0">
      <w:start w:val="1"/>
      <w:numFmt w:val="decimal"/>
      <w:lvlText w:val="%4."/>
      <w:lvlJc w:val="left"/>
      <w:pPr>
        <w:ind w:left="3420" w:hanging="360"/>
      </w:pPr>
    </w:lvl>
    <w:lvl w:ilvl="4" w:tentative="0">
      <w:start w:val="1"/>
      <w:numFmt w:val="lowerLetter"/>
      <w:lvlText w:val="%5."/>
      <w:lvlJc w:val="left"/>
      <w:pPr>
        <w:ind w:left="4140" w:hanging="360"/>
      </w:pPr>
    </w:lvl>
    <w:lvl w:ilvl="5" w:tentative="0">
      <w:start w:val="1"/>
      <w:numFmt w:val="lowerRoman"/>
      <w:lvlText w:val="%6."/>
      <w:lvlJc w:val="right"/>
      <w:pPr>
        <w:ind w:left="4860" w:hanging="180"/>
      </w:pPr>
    </w:lvl>
    <w:lvl w:ilvl="6" w:tentative="0">
      <w:start w:val="1"/>
      <w:numFmt w:val="decimal"/>
      <w:lvlText w:val="%7."/>
      <w:lvlJc w:val="left"/>
      <w:pPr>
        <w:ind w:left="5580" w:hanging="360"/>
      </w:pPr>
    </w:lvl>
    <w:lvl w:ilvl="7" w:tentative="0">
      <w:start w:val="1"/>
      <w:numFmt w:val="lowerLetter"/>
      <w:lvlText w:val="%8."/>
      <w:lvlJc w:val="left"/>
      <w:pPr>
        <w:ind w:left="6300" w:hanging="360"/>
      </w:pPr>
    </w:lvl>
    <w:lvl w:ilvl="8" w:tentative="0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0F5A7F"/>
    <w:rsid w:val="000441F3"/>
    <w:rsid w:val="000510CC"/>
    <w:rsid w:val="00066048"/>
    <w:rsid w:val="0007735F"/>
    <w:rsid w:val="00091405"/>
    <w:rsid w:val="00093D00"/>
    <w:rsid w:val="000B7F58"/>
    <w:rsid w:val="000C65C8"/>
    <w:rsid w:val="000E7BBF"/>
    <w:rsid w:val="000F5A7F"/>
    <w:rsid w:val="001265CE"/>
    <w:rsid w:val="001B78F3"/>
    <w:rsid w:val="001E0AF2"/>
    <w:rsid w:val="001F7827"/>
    <w:rsid w:val="00207637"/>
    <w:rsid w:val="00245B4A"/>
    <w:rsid w:val="00263BE6"/>
    <w:rsid w:val="00266246"/>
    <w:rsid w:val="002C7B70"/>
    <w:rsid w:val="002F2E07"/>
    <w:rsid w:val="002F7A70"/>
    <w:rsid w:val="00302A58"/>
    <w:rsid w:val="00315EC7"/>
    <w:rsid w:val="00327DBA"/>
    <w:rsid w:val="0033339A"/>
    <w:rsid w:val="00343B20"/>
    <w:rsid w:val="00357A69"/>
    <w:rsid w:val="00364596"/>
    <w:rsid w:val="003732B6"/>
    <w:rsid w:val="003836E9"/>
    <w:rsid w:val="00386C8E"/>
    <w:rsid w:val="003A40C0"/>
    <w:rsid w:val="003B5AA1"/>
    <w:rsid w:val="00427D62"/>
    <w:rsid w:val="00473FF4"/>
    <w:rsid w:val="0049091C"/>
    <w:rsid w:val="004A477C"/>
    <w:rsid w:val="004A7DB0"/>
    <w:rsid w:val="004E56E9"/>
    <w:rsid w:val="004F7BB1"/>
    <w:rsid w:val="0052760F"/>
    <w:rsid w:val="00544440"/>
    <w:rsid w:val="00546D38"/>
    <w:rsid w:val="00556F08"/>
    <w:rsid w:val="00570A0F"/>
    <w:rsid w:val="00585192"/>
    <w:rsid w:val="005C2913"/>
    <w:rsid w:val="005D6A0E"/>
    <w:rsid w:val="005E5074"/>
    <w:rsid w:val="00602F47"/>
    <w:rsid w:val="00642747"/>
    <w:rsid w:val="00686B95"/>
    <w:rsid w:val="0069033A"/>
    <w:rsid w:val="006F5325"/>
    <w:rsid w:val="006F7B4E"/>
    <w:rsid w:val="0072397B"/>
    <w:rsid w:val="007473E4"/>
    <w:rsid w:val="007E2AC7"/>
    <w:rsid w:val="007F0623"/>
    <w:rsid w:val="008315C3"/>
    <w:rsid w:val="00854BEA"/>
    <w:rsid w:val="008620E9"/>
    <w:rsid w:val="008800E4"/>
    <w:rsid w:val="008A4551"/>
    <w:rsid w:val="008A7CAD"/>
    <w:rsid w:val="00905B45"/>
    <w:rsid w:val="00942CB4"/>
    <w:rsid w:val="00944F7C"/>
    <w:rsid w:val="0096531B"/>
    <w:rsid w:val="009C1D66"/>
    <w:rsid w:val="00A3441A"/>
    <w:rsid w:val="00A35DFB"/>
    <w:rsid w:val="00A44517"/>
    <w:rsid w:val="00AB06B5"/>
    <w:rsid w:val="00AB6C1B"/>
    <w:rsid w:val="00AE1E93"/>
    <w:rsid w:val="00B06EBA"/>
    <w:rsid w:val="00B42884"/>
    <w:rsid w:val="00B5108E"/>
    <w:rsid w:val="00B51A2E"/>
    <w:rsid w:val="00B7633F"/>
    <w:rsid w:val="00B8749D"/>
    <w:rsid w:val="00B9296A"/>
    <w:rsid w:val="00B970C9"/>
    <w:rsid w:val="00BD6AD4"/>
    <w:rsid w:val="00BE7B43"/>
    <w:rsid w:val="00C07F2F"/>
    <w:rsid w:val="00C15525"/>
    <w:rsid w:val="00C66F0C"/>
    <w:rsid w:val="00C77B5A"/>
    <w:rsid w:val="00CA78BE"/>
    <w:rsid w:val="00CA7C30"/>
    <w:rsid w:val="00CC32BE"/>
    <w:rsid w:val="00CE394D"/>
    <w:rsid w:val="00D04761"/>
    <w:rsid w:val="00D26D82"/>
    <w:rsid w:val="00D458DC"/>
    <w:rsid w:val="00D47B94"/>
    <w:rsid w:val="00D64E8C"/>
    <w:rsid w:val="00D662DE"/>
    <w:rsid w:val="00D74F04"/>
    <w:rsid w:val="00D84B67"/>
    <w:rsid w:val="00DB5F04"/>
    <w:rsid w:val="00DE0D1A"/>
    <w:rsid w:val="00DE7106"/>
    <w:rsid w:val="00DF70AC"/>
    <w:rsid w:val="00E60ABC"/>
    <w:rsid w:val="00E73878"/>
    <w:rsid w:val="00E8700E"/>
    <w:rsid w:val="00E87214"/>
    <w:rsid w:val="00EF0DAA"/>
    <w:rsid w:val="00F0101C"/>
    <w:rsid w:val="00F03EDD"/>
    <w:rsid w:val="00F12C03"/>
    <w:rsid w:val="00F226F3"/>
    <w:rsid w:val="00F34567"/>
    <w:rsid w:val="00F4313E"/>
    <w:rsid w:val="00F47CBB"/>
    <w:rsid w:val="00F53BDA"/>
    <w:rsid w:val="00F61E13"/>
    <w:rsid w:val="00F63EE0"/>
    <w:rsid w:val="00FA5E0C"/>
    <w:rsid w:val="00FD1288"/>
    <w:rsid w:val="00FF545B"/>
    <w:rsid w:val="2B114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6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985E00-4507-45A5-BB85-B87E962849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1</Pages>
  <Words>2487</Words>
  <Characters>14180</Characters>
  <Lines>118</Lines>
  <Paragraphs>33</Paragraphs>
  <TotalTime>217</TotalTime>
  <ScaleCrop>false</ScaleCrop>
  <LinksUpToDate>false</LinksUpToDate>
  <CharactersWithSpaces>16634</CharactersWithSpaces>
  <Application>WPS Office_11.2.0.10176_F1E327BC-269C-435d-A152-05C5408002CA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2021-06-09T00:48:00Z</dcterms:created>
  <dc:creator>User</dc:creator>
  <cp:lastModifiedBy>васильевна</cp:lastModifiedBy>
  <cp:lastPrinted>2021-06-30T06:01:00Z</cp:lastPrinted>
  <dcterms:modified xsi:type="dcterms:W3CDTF">2021-07-02T06:32:40Z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1049-11.2.0.10176</vt:lpwstr>
  </property>
</Properties>
</file>