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67" w:rsidRDefault="004F5548" w:rsidP="004F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548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4F5548" w:rsidRDefault="004F5548" w:rsidP="004F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48" w:rsidRPr="00B233E8" w:rsidRDefault="004F5548" w:rsidP="004F554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3E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F5548" w:rsidRDefault="00B233E8" w:rsidP="00B233E8">
      <w:pPr>
        <w:pStyle w:val="a3"/>
        <w:tabs>
          <w:tab w:val="left" w:pos="77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257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5548" w:rsidRDefault="00D25710" w:rsidP="004F5548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октября </w:t>
      </w:r>
      <w:r w:rsidR="004F5548">
        <w:rPr>
          <w:rFonts w:ascii="Times New Roman" w:hAnsi="Times New Roman" w:cs="Times New Roman"/>
          <w:sz w:val="28"/>
          <w:szCs w:val="28"/>
        </w:rPr>
        <w:t>2019</w:t>
      </w:r>
      <w:r w:rsidR="004F554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4F554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4F5548" w:rsidRDefault="004F5548" w:rsidP="004F5548">
      <w:pPr>
        <w:pStyle w:val="a3"/>
        <w:tabs>
          <w:tab w:val="left" w:pos="709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4F5548" w:rsidRPr="00544A61" w:rsidRDefault="004F5548" w:rsidP="004F5548">
      <w:pPr>
        <w:pStyle w:val="a3"/>
        <w:tabs>
          <w:tab w:val="left" w:pos="70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48" w:rsidRDefault="00544A61" w:rsidP="004F5548">
      <w:pPr>
        <w:pStyle w:val="a3"/>
        <w:tabs>
          <w:tab w:val="left" w:pos="7095"/>
        </w:tabs>
        <w:rPr>
          <w:rFonts w:ascii="Times New Roman" w:hAnsi="Times New Roman" w:cs="Times New Roman"/>
          <w:b/>
          <w:sz w:val="28"/>
          <w:szCs w:val="28"/>
        </w:rPr>
      </w:pPr>
      <w:r w:rsidRPr="00544A61">
        <w:rPr>
          <w:rFonts w:ascii="Times New Roman" w:hAnsi="Times New Roman" w:cs="Times New Roman"/>
          <w:b/>
          <w:sz w:val="28"/>
          <w:szCs w:val="28"/>
        </w:rPr>
        <w:t>О внесении изменен</w:t>
      </w:r>
      <w:r w:rsidR="004F5548" w:rsidRPr="00544A61">
        <w:rPr>
          <w:rFonts w:ascii="Times New Roman" w:hAnsi="Times New Roman" w:cs="Times New Roman"/>
          <w:b/>
          <w:sz w:val="28"/>
          <w:szCs w:val="28"/>
        </w:rPr>
        <w:t xml:space="preserve">ий 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  <w:r w:rsidR="006A4EA9">
        <w:rPr>
          <w:rFonts w:ascii="Times New Roman" w:hAnsi="Times New Roman" w:cs="Times New Roman"/>
          <w:b/>
          <w:sz w:val="28"/>
          <w:szCs w:val="28"/>
        </w:rPr>
        <w:t xml:space="preserve"> № 51 от 10.07.2018 № 51 «Об утверждении Порядка</w:t>
      </w:r>
      <w:r w:rsidR="004F5548" w:rsidRPr="00544A61">
        <w:rPr>
          <w:rFonts w:ascii="Times New Roman" w:hAnsi="Times New Roman" w:cs="Times New Roman"/>
          <w:b/>
          <w:sz w:val="28"/>
          <w:szCs w:val="28"/>
        </w:rPr>
        <w:t xml:space="preserve"> осуществления внутреннего муниц</w:t>
      </w:r>
      <w:r w:rsidRPr="00544A61">
        <w:rPr>
          <w:rFonts w:ascii="Times New Roman" w:hAnsi="Times New Roman" w:cs="Times New Roman"/>
          <w:b/>
          <w:sz w:val="28"/>
          <w:szCs w:val="28"/>
        </w:rPr>
        <w:t xml:space="preserve">ипального финансового контроля, в сельском поселении «Галкинское» </w:t>
      </w:r>
    </w:p>
    <w:p w:rsidR="00F8537E" w:rsidRDefault="00F8537E" w:rsidP="004F5548">
      <w:pPr>
        <w:pStyle w:val="a3"/>
        <w:tabs>
          <w:tab w:val="left" w:pos="7095"/>
        </w:tabs>
        <w:rPr>
          <w:rFonts w:ascii="Times New Roman" w:hAnsi="Times New Roman" w:cs="Times New Roman"/>
          <w:b/>
          <w:sz w:val="28"/>
          <w:szCs w:val="28"/>
        </w:rPr>
      </w:pPr>
    </w:p>
    <w:p w:rsidR="00F8537E" w:rsidRDefault="00F8537E" w:rsidP="004F5548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 w:rsidRPr="00F8537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26.07.2019</w:t>
      </w:r>
      <w:r w:rsidR="00CD3716">
        <w:rPr>
          <w:rFonts w:ascii="Times New Roman" w:hAnsi="Times New Roman" w:cs="Times New Roman"/>
          <w:sz w:val="28"/>
          <w:szCs w:val="28"/>
        </w:rPr>
        <w:t xml:space="preserve"> «О внесении изменений в Б</w:t>
      </w:r>
      <w:r>
        <w:rPr>
          <w:rFonts w:ascii="Times New Roman" w:hAnsi="Times New Roman" w:cs="Times New Roman"/>
          <w:sz w:val="28"/>
          <w:szCs w:val="28"/>
        </w:rPr>
        <w:t>юджетный процесс Российской Федерации»</w:t>
      </w:r>
      <w:r w:rsidR="009C6EE2">
        <w:rPr>
          <w:rFonts w:ascii="Times New Roman" w:hAnsi="Times New Roman" w:cs="Times New Roman"/>
          <w:sz w:val="28"/>
          <w:szCs w:val="28"/>
        </w:rPr>
        <w:t>, Администрация сельского поселения «Галкинское», постановляет:</w:t>
      </w:r>
    </w:p>
    <w:p w:rsidR="009C6EE2" w:rsidRDefault="009C6EE2" w:rsidP="004F5548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</w:p>
    <w:p w:rsidR="004133A7" w:rsidRPr="00B233E8" w:rsidRDefault="00B233E8" w:rsidP="004133A7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постановление №51 от 10.07.2018 № 51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3E8">
        <w:rPr>
          <w:rFonts w:ascii="Times New Roman" w:hAnsi="Times New Roman" w:cs="Times New Roman"/>
          <w:sz w:val="28"/>
          <w:szCs w:val="28"/>
        </w:rPr>
        <w:t>«Об утверждении Порядка осуществления внутреннего муниципального финансового контроля, в сельском поселении «Галкинское»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23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3A7" w:rsidRDefault="004133A7" w:rsidP="004133A7">
      <w:pPr>
        <w:pStyle w:val="a3"/>
        <w:tabs>
          <w:tab w:val="left" w:pos="7095"/>
        </w:tabs>
        <w:rPr>
          <w:rFonts w:ascii="Times New Roman" w:hAnsi="Times New Roman" w:cs="Times New Roman"/>
          <w:b/>
          <w:sz w:val="28"/>
          <w:szCs w:val="28"/>
        </w:rPr>
      </w:pPr>
    </w:p>
    <w:p w:rsidR="004133A7" w:rsidRDefault="00B233E8" w:rsidP="00EA1AEE">
      <w:pPr>
        <w:pStyle w:val="a3"/>
        <w:numPr>
          <w:ilvl w:val="0"/>
          <w:numId w:val="3"/>
        </w:num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7 пункт 7.1 дополнить абзацами следующего содержания:</w:t>
      </w:r>
    </w:p>
    <w:p w:rsidR="00EA1AEE" w:rsidRDefault="00EA1AEE" w:rsidP="00EA1AEE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</w:t>
      </w:r>
      <w:r w:rsidR="00CC423F">
        <w:rPr>
          <w:rFonts w:ascii="Times New Roman" w:hAnsi="Times New Roman" w:cs="Times New Roman"/>
          <w:sz w:val="28"/>
          <w:szCs w:val="28"/>
        </w:rPr>
        <w:t>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424A63" w:rsidRDefault="00424A63" w:rsidP="00EA1AEE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</w:p>
    <w:p w:rsidR="00CC423F" w:rsidRDefault="00CC423F" w:rsidP="00EA1AEE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424A63" w:rsidRDefault="00424A63" w:rsidP="00EA1AEE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</w:p>
    <w:p w:rsidR="00CC423F" w:rsidRDefault="00CC423F" w:rsidP="00EA1AEE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</w:t>
      </w:r>
      <w:r w:rsidR="0086462C">
        <w:rPr>
          <w:rFonts w:ascii="Times New Roman" w:hAnsi="Times New Roman" w:cs="Times New Roman"/>
          <w:sz w:val="28"/>
          <w:szCs w:val="28"/>
        </w:rPr>
        <w:t>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424A63" w:rsidRDefault="00424A63" w:rsidP="00EA1AEE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</w:p>
    <w:p w:rsidR="004133A7" w:rsidRDefault="00424A63" w:rsidP="00A169EC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достоверностью отчетов о результатах </w:t>
      </w:r>
      <w:r w:rsidR="000C0B1F">
        <w:rPr>
          <w:rFonts w:ascii="Times New Roman" w:hAnsi="Times New Roman" w:cs="Times New Roman"/>
          <w:sz w:val="28"/>
          <w:szCs w:val="28"/>
        </w:rPr>
        <w:t xml:space="preserve">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</w:t>
      </w:r>
      <w:r w:rsidR="000C0B1F">
        <w:rPr>
          <w:rFonts w:ascii="Times New Roman" w:hAnsi="Times New Roman" w:cs="Times New Roman"/>
          <w:sz w:val="28"/>
          <w:szCs w:val="28"/>
        </w:rPr>
        <w:lastRenderedPageBreak/>
        <w:t xml:space="preserve">заданий, отчетов о достижении </w:t>
      </w:r>
      <w:proofErr w:type="gramStart"/>
      <w:r w:rsidR="000C0B1F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</w:t>
      </w:r>
      <w:r w:rsidR="00FA7FB7">
        <w:rPr>
          <w:rFonts w:ascii="Times New Roman" w:hAnsi="Times New Roman" w:cs="Times New Roman"/>
          <w:sz w:val="28"/>
          <w:szCs w:val="28"/>
        </w:rPr>
        <w:t>едоставления средств</w:t>
      </w:r>
      <w:proofErr w:type="gramEnd"/>
      <w:r w:rsidR="00FA7FB7">
        <w:rPr>
          <w:rFonts w:ascii="Times New Roman" w:hAnsi="Times New Roman" w:cs="Times New Roman"/>
          <w:sz w:val="28"/>
          <w:szCs w:val="28"/>
        </w:rPr>
        <w:t xml:space="preserve"> из бюджета;</w:t>
      </w:r>
    </w:p>
    <w:p w:rsidR="00FA7FB7" w:rsidRDefault="00FA7FB7" w:rsidP="00A169EC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</w:p>
    <w:p w:rsidR="00FA7FB7" w:rsidRDefault="00FA7FB7" w:rsidP="00A169EC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FA7FB7" w:rsidRDefault="00FA7FB7" w:rsidP="00A169EC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</w:p>
    <w:p w:rsidR="00FA7FB7" w:rsidRDefault="00FA7FB7" w:rsidP="00A169EC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FA7FB7" w:rsidRDefault="00FA7FB7" w:rsidP="00A169EC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</w:p>
    <w:p w:rsidR="00FA7FB7" w:rsidRDefault="00FA7FB7" w:rsidP="00A169EC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 необходимый для осуществления внутреннего государственного (муниципального</w:t>
      </w:r>
      <w:r w:rsidR="00AF6067">
        <w:rPr>
          <w:rFonts w:ascii="Times New Roman" w:hAnsi="Times New Roman" w:cs="Times New Roman"/>
          <w:sz w:val="28"/>
          <w:szCs w:val="28"/>
        </w:rPr>
        <w:t>)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тайне».</w:t>
      </w:r>
    </w:p>
    <w:p w:rsidR="00AF6067" w:rsidRDefault="00B233E8" w:rsidP="00B233E8">
      <w:pPr>
        <w:pStyle w:val="a3"/>
        <w:numPr>
          <w:ilvl w:val="0"/>
          <w:numId w:val="3"/>
        </w:num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7 пункт 7.6 дополнить абзацем следующего содержания:</w:t>
      </w:r>
    </w:p>
    <w:p w:rsidR="00AF6067" w:rsidRDefault="00AF6067" w:rsidP="00A169EC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решению органа внутреннего государственного (муниципального) финансового контроля срок исполнения представления, предписания органа внутреннего государственного (муниципального) финансового контроля 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объекта контроля»;</w:t>
      </w:r>
    </w:p>
    <w:p w:rsidR="00965C9A" w:rsidRDefault="00B233E8" w:rsidP="00B233E8">
      <w:pPr>
        <w:pStyle w:val="a3"/>
        <w:numPr>
          <w:ilvl w:val="0"/>
          <w:numId w:val="3"/>
        </w:num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7 пункт 7.12 дополнить абзацем следующего содержания:</w:t>
      </w:r>
    </w:p>
    <w:p w:rsidR="00AF6067" w:rsidRDefault="00AF6067" w:rsidP="00965C9A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представлениях и предписаниях органа государственного (муниципального)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</w:t>
      </w:r>
      <w:r w:rsidR="00B233E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сового аудита, при условии их устранения</w:t>
      </w:r>
      <w:r w:rsidR="00B233E8">
        <w:rPr>
          <w:rFonts w:ascii="Times New Roman" w:hAnsi="Times New Roman" w:cs="Times New Roman"/>
          <w:sz w:val="28"/>
          <w:szCs w:val="28"/>
        </w:rPr>
        <w:t>.</w:t>
      </w:r>
    </w:p>
    <w:p w:rsidR="00B233E8" w:rsidRDefault="00B233E8" w:rsidP="00B233E8">
      <w:pPr>
        <w:pStyle w:val="a3"/>
        <w:numPr>
          <w:ilvl w:val="0"/>
          <w:numId w:val="3"/>
        </w:num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8 пункт 8.4 заменить на официальном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</w:t>
      </w:r>
    </w:p>
    <w:p w:rsidR="00B233E8" w:rsidRDefault="00D25710" w:rsidP="00965C9A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hyperlink r:id="rId6" w:history="1">
        <w:r w:rsidR="00B233E8" w:rsidRPr="00B233E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http://галкинское.рф/</w:t>
        </w:r>
      </w:hyperlink>
      <w:r w:rsidR="00B233E8" w:rsidRPr="00B233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233E8" w:rsidRDefault="00B233E8" w:rsidP="00B233E8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постановление обнародовать на информационном стенде администрации, и на официальном сайте администрации </w:t>
      </w:r>
      <w:hyperlink r:id="rId7" w:history="1">
        <w:r w:rsidRPr="00B233E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http://галкинское.рф/</w:t>
        </w:r>
      </w:hyperlink>
      <w:r w:rsidRPr="00B233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233E8" w:rsidRDefault="00B233E8" w:rsidP="00B233E8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33E8" w:rsidRDefault="00B233E8" w:rsidP="00B233E8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33E8" w:rsidRDefault="00B233E8" w:rsidP="00B233E8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33E8" w:rsidRPr="00B233E8" w:rsidRDefault="00B233E8" w:rsidP="00B233E8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«Галкинское»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И.В.Миронов</w:t>
      </w:r>
      <w:proofErr w:type="spellEnd"/>
    </w:p>
    <w:p w:rsidR="00B233E8" w:rsidRDefault="00B233E8" w:rsidP="00B233E8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</w:p>
    <w:p w:rsidR="00B233E8" w:rsidRDefault="00B233E8" w:rsidP="00B233E8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</w:p>
    <w:p w:rsidR="00B233E8" w:rsidRDefault="00B233E8" w:rsidP="00965C9A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</w:p>
    <w:p w:rsidR="00B233E8" w:rsidRDefault="00B233E8" w:rsidP="00965C9A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</w:p>
    <w:p w:rsidR="00AF6067" w:rsidRDefault="00AF6067" w:rsidP="00A169EC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</w:p>
    <w:p w:rsidR="00FA7FB7" w:rsidRDefault="00FA7FB7" w:rsidP="00A169EC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</w:p>
    <w:p w:rsidR="00FA7FB7" w:rsidRPr="004133A7" w:rsidRDefault="00FA7FB7" w:rsidP="00A169EC">
      <w:pPr>
        <w:pStyle w:val="a3"/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</w:p>
    <w:p w:rsidR="004133A7" w:rsidRDefault="004133A7" w:rsidP="00A169EC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</w:p>
    <w:p w:rsidR="004133A7" w:rsidRPr="00F8537E" w:rsidRDefault="004133A7" w:rsidP="00A169EC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</w:p>
    <w:p w:rsidR="00544A61" w:rsidRPr="00F8537E" w:rsidRDefault="00544A61" w:rsidP="00544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A61" w:rsidRPr="00F8537E" w:rsidRDefault="00544A61" w:rsidP="004F5548">
      <w:pPr>
        <w:pStyle w:val="a3"/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</w:p>
    <w:sectPr w:rsidR="00544A61" w:rsidRPr="00F8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A7F70"/>
    <w:multiLevelType w:val="hybridMultilevel"/>
    <w:tmpl w:val="72022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56D10"/>
    <w:multiLevelType w:val="hybridMultilevel"/>
    <w:tmpl w:val="C1986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10DFA"/>
    <w:multiLevelType w:val="hybridMultilevel"/>
    <w:tmpl w:val="68AE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E0EE2"/>
    <w:multiLevelType w:val="hybridMultilevel"/>
    <w:tmpl w:val="DACC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61"/>
    <w:rsid w:val="000C0B1F"/>
    <w:rsid w:val="004133A7"/>
    <w:rsid w:val="00424A63"/>
    <w:rsid w:val="004F5548"/>
    <w:rsid w:val="00544A61"/>
    <w:rsid w:val="005D0D61"/>
    <w:rsid w:val="006A4EA9"/>
    <w:rsid w:val="007317AE"/>
    <w:rsid w:val="00836CBC"/>
    <w:rsid w:val="0086462C"/>
    <w:rsid w:val="008F731D"/>
    <w:rsid w:val="00965C9A"/>
    <w:rsid w:val="009C6EE2"/>
    <w:rsid w:val="00A169EC"/>
    <w:rsid w:val="00AF6067"/>
    <w:rsid w:val="00B0690E"/>
    <w:rsid w:val="00B233E8"/>
    <w:rsid w:val="00CC423F"/>
    <w:rsid w:val="00CD3716"/>
    <w:rsid w:val="00D25710"/>
    <w:rsid w:val="00D30767"/>
    <w:rsid w:val="00EA1AEE"/>
    <w:rsid w:val="00F27EC4"/>
    <w:rsid w:val="00F8537E"/>
    <w:rsid w:val="00FA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233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233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5;&#1072;&#1083;&#1082;&#1080;&#1085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72;&#1083;&#1082;&#1080;&#1085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9</cp:revision>
  <cp:lastPrinted>2019-10-08T06:15:00Z</cp:lastPrinted>
  <dcterms:created xsi:type="dcterms:W3CDTF">2019-10-03T07:37:00Z</dcterms:created>
  <dcterms:modified xsi:type="dcterms:W3CDTF">2019-10-08T06:16:00Z</dcterms:modified>
</cp:coreProperties>
</file>