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A1" w:rsidRDefault="00AA2A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6E4CA1" w:rsidRDefault="006E4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A1" w:rsidRDefault="00AA2A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E4CA1" w:rsidRDefault="003A4A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D7AA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134FEC">
        <w:rPr>
          <w:rFonts w:ascii="Times New Roman" w:hAnsi="Times New Roman" w:cs="Times New Roman"/>
          <w:sz w:val="28"/>
          <w:szCs w:val="28"/>
        </w:rPr>
        <w:t xml:space="preserve"> 2022</w:t>
      </w:r>
      <w:r w:rsidR="00AA2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45</w:t>
      </w:r>
    </w:p>
    <w:p w:rsidR="006E4CA1" w:rsidRDefault="00AA2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CA1" w:rsidRDefault="00AA2A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с.Галкино</w:t>
      </w:r>
    </w:p>
    <w:p w:rsidR="006E4CA1" w:rsidRDefault="006E4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4CA1" w:rsidRDefault="00AA2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4A28">
        <w:rPr>
          <w:rFonts w:ascii="Times New Roman" w:hAnsi="Times New Roman" w:cs="Times New Roman"/>
          <w:sz w:val="28"/>
          <w:szCs w:val="28"/>
        </w:rPr>
        <w:t>В целях обеспечения безопасных условий труда и предотвращения несчастных случаев в Администрации сельского поселения</w:t>
      </w:r>
      <w:r w:rsidR="001A50F8">
        <w:rPr>
          <w:rFonts w:ascii="Times New Roman" w:hAnsi="Times New Roman" w:cs="Times New Roman"/>
          <w:sz w:val="28"/>
          <w:szCs w:val="28"/>
        </w:rPr>
        <w:t>, руководствуясь Типовой программой, утвержденной приказом Министерства труда и социальной защиты населения Забайкальского края от 27 февраля 2018 года № 378, Федеральным законом № 131-ФЗ от 06.10.2003 г. «Об общих принципах организации местного самоуправления в Российской Федерации»:</w:t>
      </w:r>
    </w:p>
    <w:p w:rsidR="001A50F8" w:rsidRDefault="001A50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CA1" w:rsidRDefault="00AA2AB2" w:rsidP="003A4A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4FEC">
        <w:rPr>
          <w:rFonts w:ascii="Times New Roman" w:hAnsi="Times New Roman" w:cs="Times New Roman"/>
          <w:sz w:val="28"/>
          <w:szCs w:val="28"/>
        </w:rPr>
        <w:t xml:space="preserve"> </w:t>
      </w:r>
      <w:r w:rsidR="003A4A28">
        <w:rPr>
          <w:rFonts w:ascii="Times New Roman" w:hAnsi="Times New Roman" w:cs="Times New Roman"/>
          <w:sz w:val="28"/>
          <w:szCs w:val="28"/>
        </w:rPr>
        <w:t>Продлить срок действия программы «Нулевой травматизм»</w:t>
      </w:r>
      <w:r w:rsidR="001609D1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«Галкинское» на 2019-2022 годы</w:t>
      </w:r>
      <w:r w:rsidR="003A4A28">
        <w:rPr>
          <w:rFonts w:ascii="Times New Roman" w:hAnsi="Times New Roman" w:cs="Times New Roman"/>
          <w:sz w:val="28"/>
          <w:szCs w:val="28"/>
        </w:rPr>
        <w:t xml:space="preserve"> на 3 года</w:t>
      </w:r>
      <w:r w:rsidR="007E423F">
        <w:rPr>
          <w:rFonts w:ascii="Times New Roman" w:hAnsi="Times New Roman" w:cs="Times New Roman"/>
          <w:sz w:val="28"/>
          <w:szCs w:val="28"/>
        </w:rPr>
        <w:t xml:space="preserve"> – 2022-2025г</w:t>
      </w:r>
      <w:r w:rsidR="003A4A28">
        <w:rPr>
          <w:rFonts w:ascii="Times New Roman" w:hAnsi="Times New Roman" w:cs="Times New Roman"/>
          <w:sz w:val="28"/>
          <w:szCs w:val="28"/>
        </w:rPr>
        <w:t>.</w:t>
      </w:r>
    </w:p>
    <w:p w:rsidR="006E4CA1" w:rsidRDefault="006E4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CA1" w:rsidRDefault="006E4CA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4FEC" w:rsidRDefault="00134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FEC" w:rsidRDefault="00134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FEC" w:rsidRDefault="00134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CA1" w:rsidRDefault="00AA2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</w:t>
      </w:r>
      <w:r w:rsidR="00134FEC">
        <w:rPr>
          <w:rFonts w:ascii="Times New Roman" w:hAnsi="Times New Roman" w:cs="Times New Roman"/>
          <w:sz w:val="28"/>
          <w:szCs w:val="28"/>
        </w:rPr>
        <w:t xml:space="preserve">                     С.П. Комогорцев</w:t>
      </w:r>
    </w:p>
    <w:p w:rsidR="006E4CA1" w:rsidRDefault="006E4CA1">
      <w:pPr>
        <w:pStyle w:val="a3"/>
        <w:jc w:val="center"/>
      </w:pPr>
    </w:p>
    <w:p w:rsidR="006E4CA1" w:rsidRDefault="006E4CA1"/>
    <w:sectPr w:rsidR="006E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94" w:rsidRDefault="00193594">
      <w:pPr>
        <w:spacing w:line="240" w:lineRule="auto"/>
      </w:pPr>
      <w:r>
        <w:separator/>
      </w:r>
    </w:p>
  </w:endnote>
  <w:endnote w:type="continuationSeparator" w:id="0">
    <w:p w:rsidR="00193594" w:rsidRDefault="00193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94" w:rsidRDefault="00193594">
      <w:pPr>
        <w:spacing w:after="0"/>
      </w:pPr>
      <w:r>
        <w:separator/>
      </w:r>
    </w:p>
  </w:footnote>
  <w:footnote w:type="continuationSeparator" w:id="0">
    <w:p w:rsidR="00193594" w:rsidRDefault="001935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F9"/>
    <w:rsid w:val="00134FEC"/>
    <w:rsid w:val="0013531D"/>
    <w:rsid w:val="001609D1"/>
    <w:rsid w:val="00193594"/>
    <w:rsid w:val="001A50F8"/>
    <w:rsid w:val="001B06A2"/>
    <w:rsid w:val="001B5FBA"/>
    <w:rsid w:val="003A4A28"/>
    <w:rsid w:val="003C7518"/>
    <w:rsid w:val="003F3724"/>
    <w:rsid w:val="00416C44"/>
    <w:rsid w:val="004A56BB"/>
    <w:rsid w:val="00505501"/>
    <w:rsid w:val="006C3D61"/>
    <w:rsid w:val="006E4CA1"/>
    <w:rsid w:val="007709BD"/>
    <w:rsid w:val="007D7AA3"/>
    <w:rsid w:val="007E423F"/>
    <w:rsid w:val="00946EF9"/>
    <w:rsid w:val="00A748E4"/>
    <w:rsid w:val="00AA2AB2"/>
    <w:rsid w:val="00CF7B9A"/>
    <w:rsid w:val="00D02893"/>
    <w:rsid w:val="00D10B7E"/>
    <w:rsid w:val="00D3725E"/>
    <w:rsid w:val="00D66088"/>
    <w:rsid w:val="00E02CFC"/>
    <w:rsid w:val="00E80460"/>
    <w:rsid w:val="00F81E81"/>
    <w:rsid w:val="00FC7029"/>
    <w:rsid w:val="6022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D8C9"/>
  <w15:docId w15:val="{0D2264A7-960B-4AA1-BBF0-DFC060FF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Татьяна</cp:lastModifiedBy>
  <cp:revision>7</cp:revision>
  <cp:lastPrinted>2019-09-10T05:15:00Z</cp:lastPrinted>
  <dcterms:created xsi:type="dcterms:W3CDTF">2022-11-21T02:47:00Z</dcterms:created>
  <dcterms:modified xsi:type="dcterms:W3CDTF">2022-11-21T06:18:00Z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8CA09DABE2A24675ADD7F60DFC512605</vt:lpwstr>
  </property>
</Properties>
</file>