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F0" w:rsidRDefault="00BA4CF0" w:rsidP="00BA4C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BA4CF0" w:rsidRDefault="00BA4CF0" w:rsidP="00BA4C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BA4CF0" w:rsidRDefault="00BA4CF0" w:rsidP="00BA4C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21 февраля 2018                                                                                       № 16</w:t>
      </w:r>
    </w:p>
    <w:p w:rsidR="00BA4CF0" w:rsidRDefault="00BA4CF0" w:rsidP="00BA4C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с. Галкино</w:t>
      </w:r>
    </w:p>
    <w:p w:rsidR="00BA4CF0" w:rsidRDefault="00BA4CF0" w:rsidP="00BA4C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Устава сельского поселения «Галкинское», постановляет: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Утвердить прилагаемый Порядок предоставления помещений для проведения встреч депутатов с избирателями. 2. Утвердить прилагаемый Перечень помещений для проведения встреч депутатов с избирателями. 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Определить специально отведенные места для проведения встреч депутатов с избирателями на территории сельского поселения «Галкинское»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Забайкальского края от 26 марта 2013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года № 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 4. Настоящее постановление обнародовать на информационном стенде администрации, в библиотеках сел Галкино, Зубарево, Савино и н официальном сайте «шилкинский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ф».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«Галкинское»                                               И.В. Миронов</w:t>
      </w:r>
      <w:r>
        <w:rPr>
          <w:rFonts w:ascii="Arial" w:hAnsi="Arial" w:cs="Arial"/>
          <w:color w:val="333333"/>
          <w:sz w:val="20"/>
          <w:szCs w:val="20"/>
        </w:rPr>
        <w:t> 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УТВЕРЖДЕН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постановлением администрации сельского поселения «Галкинское»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21 февраля 2018года № 16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ПОРЯДОК предоставления помещений для проведения встреч депутатов с избирателями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с избирателями. 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сельского поселения «Галкинское», на основании акта приема-передачи помещения. 3. Депутат обращается в муниципальное учреждение, муниципальное предприятие, за которым запрашиваемое помещение,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чем за 5 рабочих дней до дня проведения встречи с избирателями. К заявлению прилагается копия документа, удостоверяющего статус депутата. 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 Организация в день поступления заявления направляет копию заявления в администрацию сельского поселения «Галкинское». 5. 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 6. 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 7. Депутату отказывается в </w:t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предоставлении помещения для проведения встречи с избирателями в случаях, если: 1) в помещении запланировано проведение мероприятия по основной деятельности Организации;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2) 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помещение предоставлено для встречи с избирателями другому депутату на ту же дату и время; 3) заявление не подписано или подписано лицом, не наделенным соответствующими полномочиями; 4) к заявлению не приложена копия документа, удостоверяющего статус депутата. 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 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 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 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 12. 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 13. Руководитель Организации либо уполномоченное им лицо обязаны обеспечить: 1) фактическое предоставление помещения депутату для проведения встречи с избирателями; 2)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 _______________________ </w:t>
      </w:r>
      <w:r>
        <w:rPr>
          <w:rFonts w:ascii="Arial" w:hAnsi="Arial" w:cs="Arial"/>
          <w:color w:val="333333"/>
          <w:sz w:val="20"/>
          <w:szCs w:val="20"/>
        </w:rPr>
        <w:t> </w:t>
      </w:r>
    </w:p>
    <w:p w:rsidR="00BA4CF0" w:rsidRDefault="00BA4CF0" w:rsidP="00BA4C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ПРИЛОЖЕНИЕ к Порядку предоставления помещений для проведения встреч с избирателями, утвержденному постановлением администрации сельского поселения «Галкинское» 21 февраля 2018 года № 16 ФОРМА ___________________________ ___________________________ (наименование и адрес муниципального учреждения / муниципального предприятия) от ______________________ (Ф.И.О.) Заявление о предоставлении помещения для проведения встречи депутата с избирателями В соответствии с частью 7 статьи 8 Федерального закона от 08 мая 1994 года № 3-ФЗ «О статусе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(нужное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подчеркнуть), прошу предоставить помещение по адресу:________________________________________________ _________________________________________________________________ _______________________________________________________________ место проведения встречи для проведения встречи с избирателями, которую планируется провести «_______» ________________ 20____ года с ______ часов _____ минут до ______часов _____ минут, продолжительностью _______часов _____минут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Примерное число участников: _______________ чел. Ответственный за проведение встречи: ________________________________ Ф.И.О., должность (при наличии), контактный телефон Приложение: копия документа, удостоверяющего статус депутата. ___________________ ___________________ Ф.И.О. подпись «___» ____________ 20____ г.</w:t>
      </w:r>
      <w:r>
        <w:rPr>
          <w:rFonts w:ascii="Arial" w:hAnsi="Arial" w:cs="Arial"/>
          <w:color w:val="333333"/>
          <w:sz w:val="20"/>
          <w:szCs w:val="20"/>
        </w:rPr>
        <w:t> </w:t>
      </w:r>
      <w:r>
        <w:rPr>
          <w:rFonts w:ascii="Arial" w:hAnsi="Arial" w:cs="Arial"/>
          <w:color w:val="333333"/>
          <w:sz w:val="20"/>
          <w:szCs w:val="20"/>
        </w:rPr>
        <w:t xml:space="preserve"> УТВЕРЖДЕН постановлением администрации сельского поселения «Галкинское» 21 февраля 2018 года № 16 ПЕРЕЧЕНЬ ПОМЕЩЕНИЙ для проведения встреч депутатов с избирателями №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/п Наименование и адрес помещения, телефоны, адрес электронной почты Муниципальное учреждение / муниципальное предприятие 1. Зрительный зал,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алкино, ул. Центральная,26 89245081993 СДК с.Галкино 2. Зрительный зал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авино ул.Жалган,2 89245171823 СК с.Савино 3. Библиотека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.З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убарево ул.Центральная,26 кв.3 89245758785 Библиотека с.Зубарево _____________________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4CF0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BA4CF0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2019-08-12T02:11:00Z</dcterms:created>
  <dcterms:modified xsi:type="dcterms:W3CDTF">2019-08-12T02:11:00Z</dcterms:modified>
</cp:coreProperties>
</file>