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1" w:rsidRPr="00F82C25" w:rsidRDefault="00F82C25" w:rsidP="00F82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C25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F82C25" w:rsidRPr="00F82C25" w:rsidRDefault="00F82C25" w:rsidP="00F82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C2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2C25" w:rsidRPr="00F82C25" w:rsidRDefault="00F82C25" w:rsidP="00F82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6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25" w:rsidRDefault="00467C54" w:rsidP="00F82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F82C25" w:rsidRPr="00F82C25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C25" w:rsidRPr="00F82C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F82C25" w:rsidRDefault="00F82C25" w:rsidP="00F82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F82C25" w:rsidRDefault="00F82C25" w:rsidP="00F82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2C25" w:rsidRDefault="00F82C25" w:rsidP="00F82C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A7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3C3A72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Pr="003C3A72">
        <w:rPr>
          <w:rFonts w:ascii="Times New Roman" w:hAnsi="Times New Roman" w:cs="Times New Roman"/>
          <w:b/>
          <w:sz w:val="28"/>
          <w:szCs w:val="28"/>
        </w:rPr>
        <w:t>» от 15.12.2010 № 92 «О принятии государственных полномочий  по определению перечня должностных лиц органа местного самоуправления  сельского поселения «</w:t>
      </w:r>
      <w:proofErr w:type="spellStart"/>
      <w:r w:rsidRPr="003C3A72">
        <w:rPr>
          <w:rFonts w:ascii="Times New Roman" w:hAnsi="Times New Roman" w:cs="Times New Roman"/>
          <w:b/>
          <w:sz w:val="28"/>
          <w:szCs w:val="28"/>
        </w:rPr>
        <w:t>Галкинское</w:t>
      </w:r>
      <w:proofErr w:type="spellEnd"/>
      <w:r w:rsidRPr="003C3A72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3C3A72" w:rsidRPr="003C3A72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 w:rsidR="003C3A72" w:rsidRPr="003C3A72">
        <w:rPr>
          <w:rFonts w:ascii="Times New Roman" w:hAnsi="Times New Roman" w:cs="Times New Roman"/>
          <w:b/>
          <w:sz w:val="28"/>
          <w:szCs w:val="28"/>
        </w:rPr>
        <w:t>ред</w:t>
      </w:r>
      <w:proofErr w:type="gramStart"/>
      <w:r w:rsidR="003C3A72" w:rsidRPr="003C3A7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C3A72" w:rsidRPr="003C3A72">
        <w:rPr>
          <w:rFonts w:ascii="Times New Roman" w:hAnsi="Times New Roman" w:cs="Times New Roman"/>
          <w:b/>
          <w:sz w:val="28"/>
          <w:szCs w:val="28"/>
        </w:rPr>
        <w:t>ешения</w:t>
      </w:r>
      <w:proofErr w:type="spellEnd"/>
      <w:r w:rsidR="003C3A72" w:rsidRPr="003C3A72">
        <w:rPr>
          <w:rFonts w:ascii="Times New Roman" w:hAnsi="Times New Roman" w:cs="Times New Roman"/>
          <w:b/>
          <w:sz w:val="28"/>
          <w:szCs w:val="28"/>
        </w:rPr>
        <w:t xml:space="preserve"> от 31.03.2017 № 63)</w:t>
      </w:r>
    </w:p>
    <w:p w:rsidR="003C3A72" w:rsidRDefault="003C3A72" w:rsidP="00F82C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A72" w:rsidRDefault="003C3A72" w:rsidP="00F82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на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92 от 15.12.2010 «О принятии государственных полномочий по определению перечня должностных лиц органа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3C3A72" w:rsidRDefault="003C3A72" w:rsidP="00F82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A72" w:rsidRDefault="003C3A72" w:rsidP="003C3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15.12.2010 № 92</w:t>
      </w:r>
      <w:r w:rsidRPr="003C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принятии государственных полномочий по определению перечня должностных лиц органа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изложить в следующей редакции</w:t>
      </w:r>
      <w:r w:rsidR="00A56354">
        <w:rPr>
          <w:rFonts w:ascii="Times New Roman" w:hAnsi="Times New Roman" w:cs="Times New Roman"/>
          <w:sz w:val="28"/>
          <w:szCs w:val="28"/>
        </w:rPr>
        <w:t>:</w:t>
      </w:r>
    </w:p>
    <w:p w:rsidR="003C3A72" w:rsidRDefault="00451425" w:rsidP="003C3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Стать</w:t>
      </w:r>
      <w:r w:rsidR="008B3EEF">
        <w:rPr>
          <w:rFonts w:ascii="Times New Roman" w:hAnsi="Times New Roman" w:cs="Times New Roman"/>
          <w:sz w:val="28"/>
          <w:szCs w:val="28"/>
        </w:rPr>
        <w:t>и 7,13,13.1, 15-17.2, 17.4, 18,</w:t>
      </w:r>
      <w:r w:rsidR="00CD72AF">
        <w:rPr>
          <w:rFonts w:ascii="Times New Roman" w:hAnsi="Times New Roman" w:cs="Times New Roman"/>
          <w:sz w:val="28"/>
          <w:szCs w:val="28"/>
        </w:rPr>
        <w:t xml:space="preserve">18(1), 23, 24,29,33,36.2,41-43,44 </w:t>
      </w:r>
      <w:r w:rsidR="00F25F2F">
        <w:rPr>
          <w:rFonts w:ascii="Times New Roman" w:hAnsi="Times New Roman" w:cs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46,2, 46,3 и 51 Закона Забайкальского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по которым должностные лица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вправе составлять административные протоколы.</w:t>
      </w:r>
      <w:bookmarkStart w:id="0" w:name="_GoBack"/>
      <w:bookmarkEnd w:id="0"/>
    </w:p>
    <w:p w:rsidR="00A56354" w:rsidRDefault="00A56354" w:rsidP="003C3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администрации, в библиотеках сел Галкино, Савино,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6354" w:rsidRDefault="00A56354" w:rsidP="003C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354" w:rsidRDefault="00A56354" w:rsidP="003C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354" w:rsidRDefault="00A56354" w:rsidP="003C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354" w:rsidRPr="003C3A72" w:rsidRDefault="00A56354" w:rsidP="003C3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978C5">
        <w:rPr>
          <w:rFonts w:ascii="Times New Roman" w:hAnsi="Times New Roman" w:cs="Times New Roman"/>
          <w:sz w:val="28"/>
          <w:szCs w:val="28"/>
        </w:rPr>
        <w:t xml:space="preserve">                                   И.В. Миронов</w:t>
      </w:r>
    </w:p>
    <w:p w:rsidR="00F82C25" w:rsidRPr="003C3A72" w:rsidRDefault="00F82C25" w:rsidP="00F82C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F82C25" w:rsidRPr="003C3A72" w:rsidRDefault="00F82C25" w:rsidP="00F82C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82C25" w:rsidRPr="003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8EC"/>
    <w:multiLevelType w:val="hybridMultilevel"/>
    <w:tmpl w:val="134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C"/>
    <w:rsid w:val="003C3A72"/>
    <w:rsid w:val="00451425"/>
    <w:rsid w:val="00467C54"/>
    <w:rsid w:val="00470176"/>
    <w:rsid w:val="00525D2C"/>
    <w:rsid w:val="008B3EEF"/>
    <w:rsid w:val="00A56354"/>
    <w:rsid w:val="00B74491"/>
    <w:rsid w:val="00C978C5"/>
    <w:rsid w:val="00CD72AF"/>
    <w:rsid w:val="00F25F2F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5</cp:revision>
  <cp:lastPrinted>2019-04-04T01:47:00Z</cp:lastPrinted>
  <dcterms:created xsi:type="dcterms:W3CDTF">2019-03-15T05:08:00Z</dcterms:created>
  <dcterms:modified xsi:type="dcterms:W3CDTF">2019-04-04T01:48:00Z</dcterms:modified>
</cp:coreProperties>
</file>