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21" w:rsidRPr="003C3105" w:rsidRDefault="00861221" w:rsidP="003C31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861221" w:rsidRPr="00861221" w:rsidRDefault="004B3BBD" w:rsidP="008612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861221" w:rsidRPr="00861221" w:rsidRDefault="00861221" w:rsidP="008612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21" w:rsidRPr="00861221" w:rsidRDefault="00861221" w:rsidP="008612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61221" w:rsidRPr="00861221" w:rsidRDefault="004B3BBD" w:rsidP="008612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 августа</w:t>
      </w:r>
      <w:r w:rsidR="00861221" w:rsidRPr="0086122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                                                                                                 </w:t>
      </w:r>
      <w:r w:rsidR="003C310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205">
        <w:rPr>
          <w:rFonts w:ascii="Times New Roman" w:eastAsia="Calibri" w:hAnsi="Times New Roman" w:cs="Times New Roman"/>
          <w:sz w:val="24"/>
          <w:szCs w:val="24"/>
        </w:rPr>
        <w:t>№ 41</w:t>
      </w:r>
    </w:p>
    <w:p w:rsidR="00861221" w:rsidRPr="00861221" w:rsidRDefault="00861221" w:rsidP="00861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1221" w:rsidRPr="00861221" w:rsidRDefault="00861221" w:rsidP="00861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1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отказе</w:t>
      </w:r>
      <w:r w:rsidR="004B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B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Свидерик</w:t>
      </w:r>
      <w:proofErr w:type="spellEnd"/>
      <w:r w:rsidR="004B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Ирине Михайловне</w:t>
      </w:r>
      <w:r w:rsidRPr="00861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регистрации кандидатом</w:t>
      </w:r>
    </w:p>
    <w:p w:rsidR="00861221" w:rsidRPr="00861221" w:rsidRDefault="00861221" w:rsidP="000B1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1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депутаты </w:t>
      </w:r>
      <w:r w:rsidR="000B1E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</w:t>
      </w:r>
      <w:r w:rsidR="004B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 поселения «Галкинское»</w:t>
      </w:r>
      <w:r w:rsidR="005D2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0B1E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1E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Галкинскому</w:t>
      </w:r>
      <w:proofErr w:type="spellEnd"/>
      <w:r w:rsidR="000B1E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1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многомандатному</w:t>
      </w:r>
      <w:r w:rsidR="000B1E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1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избирательному округу №</w:t>
      </w:r>
      <w:r w:rsidR="004B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</w:p>
    <w:p w:rsidR="00861221" w:rsidRPr="00861221" w:rsidRDefault="00861221" w:rsidP="00861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1221" w:rsidRPr="00861221" w:rsidRDefault="00861221" w:rsidP="004B3BB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пунктом 1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статьи 38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Свидерик</w:t>
      </w:r>
      <w:proofErr w:type="spellEnd"/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Михайловна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</w:t>
      </w:r>
      <w:r w:rsidR="003C310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своевременно извещен</w:t>
      </w:r>
      <w:r w:rsidR="003C310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отсутствии необходимых документов, в</w:t>
      </w:r>
      <w:r w:rsidR="00C13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установленный законом срок не позднее 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29 июля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кандидат </w:t>
      </w:r>
      <w:proofErr w:type="spellStart"/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>Свидерик</w:t>
      </w:r>
      <w:proofErr w:type="spellEnd"/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Михайловна не представил</w:t>
      </w:r>
      <w:r w:rsidR="0031481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документы.</w:t>
      </w:r>
    </w:p>
    <w:p w:rsidR="00861221" w:rsidRPr="00861221" w:rsidRDefault="00861221" w:rsidP="00E7320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непредставлением </w:t>
      </w:r>
      <w:proofErr w:type="spellStart"/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>Свидерик</w:t>
      </w:r>
      <w:proofErr w:type="spellEnd"/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Ириной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Михайловн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="00E73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Шилкинским</w:t>
      </w:r>
      <w:proofErr w:type="spellEnd"/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местным отделением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политической партии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«Коммунистическая Партия Российс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кой Федерации»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кандидатом в депутаты </w:t>
      </w:r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«Галкинское»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многомандатному избирательному округу в срок, установленный пунктом 1 статьи 48 Закона Забайкальского «О муниципальных выборах в Забайкальском крае</w:t>
      </w:r>
      <w:proofErr w:type="gramStart"/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»(</w:t>
      </w:r>
      <w:proofErr w:type="gramEnd"/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 июля 2020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года), оформ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ленных надлежащим образом документов для регистрации кандидатом в депутаты</w:t>
      </w:r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«Галкинское»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многомандатному избирательному округу, руководству</w:t>
      </w:r>
      <w:r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ясь подпунктом 3 пункта 5 статьи 50 Закона Забайкальского края «О муниципальных выборах в Забайкальском крае», избирательная комиссия 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«Галкинское»</w:t>
      </w:r>
    </w:p>
    <w:p w:rsidR="00861221" w:rsidRPr="00861221" w:rsidRDefault="00861221" w:rsidP="0086122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21" w:rsidRPr="00861221" w:rsidRDefault="00861221" w:rsidP="0086122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6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861221" w:rsidRPr="00861221" w:rsidRDefault="00861221" w:rsidP="008612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21" w:rsidRPr="005D2C53" w:rsidRDefault="00E73205" w:rsidP="00E732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Отказать </w:t>
      </w:r>
      <w:proofErr w:type="spellStart"/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Свидерик</w:t>
      </w:r>
      <w:proofErr w:type="spellEnd"/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Михайловне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</w:t>
      </w:r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>двинутой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Шилкинским</w:t>
      </w:r>
      <w:proofErr w:type="spellEnd"/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местным отделением</w:t>
      </w:r>
      <w:r w:rsidR="004B3BBD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политической партии «Коммунистическая Партия Росси</w:t>
      </w:r>
      <w:r w:rsidR="003C3105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4B3BBD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ской Федерации», </w:t>
      </w:r>
      <w:r w:rsidR="00861221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регистрации кандидатом в депутаты</w:t>
      </w:r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861221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3BBD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«Галкинское»</w:t>
      </w:r>
      <w:r w:rsid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>Галкинскому</w:t>
      </w:r>
      <w:proofErr w:type="spellEnd"/>
      <w:r w:rsidR="000B1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221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многомандатному избирательному округу </w:t>
      </w:r>
      <w:bookmarkStart w:id="0" w:name="_GoBack"/>
      <w:bookmarkEnd w:id="0"/>
      <w:r w:rsidR="00861221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4B3BBD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1221" w:rsidRPr="005D2C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2C53" w:rsidRPr="00861221" w:rsidRDefault="005D2C53" w:rsidP="00E73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азместить на </w:t>
      </w:r>
      <w:r w:rsidR="00861221" w:rsidRPr="00861221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="007378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3782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3782C" w:rsidRPr="0073782C">
        <w:rPr>
          <w:rFonts w:ascii="Times New Roman" w:eastAsia="Calibri" w:hAnsi="Times New Roman" w:cs="Times New Roman"/>
          <w:bCs/>
          <w:sz w:val="24"/>
          <w:szCs w:val="24"/>
        </w:rPr>
        <w:t>//</w:t>
      </w:r>
      <w:proofErr w:type="spellStart"/>
      <w:r w:rsidR="0073782C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3782C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3782C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3782C">
        <w:rPr>
          <w:rFonts w:ascii="Times New Roman" w:eastAsia="Calibri" w:hAnsi="Times New Roman" w:cs="Times New Roman"/>
          <w:bCs/>
          <w:sz w:val="24"/>
          <w:szCs w:val="24"/>
        </w:rPr>
        <w:t>»  в информационно-телекоммуникационной сети «Интернет»</w:t>
      </w:r>
    </w:p>
    <w:p w:rsidR="00861221" w:rsidRPr="00861221" w:rsidRDefault="00E73205" w:rsidP="00E73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Разъяснить </w:t>
      </w:r>
      <w:proofErr w:type="spellStart"/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Свидерик</w:t>
      </w:r>
      <w:proofErr w:type="spellEnd"/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Михайловне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861221" w:rsidRPr="00861221" w:rsidRDefault="00E73205" w:rsidP="00E732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61221" w:rsidRPr="0086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председателя комиссии </w:t>
      </w:r>
      <w:r w:rsidR="004B3BBD">
        <w:rPr>
          <w:rFonts w:ascii="Times New Roman" w:eastAsia="Calibri" w:hAnsi="Times New Roman" w:cs="Times New Roman"/>
          <w:color w:val="000000"/>
          <w:sz w:val="24"/>
          <w:szCs w:val="24"/>
        </w:rPr>
        <w:t>Созинову Ксению Сергеевну</w:t>
      </w:r>
    </w:p>
    <w:p w:rsidR="00861221" w:rsidRPr="00861221" w:rsidRDefault="00861221" w:rsidP="00861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1221" w:rsidRPr="00861221" w:rsidRDefault="00861221" w:rsidP="00861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21" w:rsidRPr="00861221" w:rsidRDefault="00861221" w:rsidP="00861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61221" w:rsidRPr="00861221" w:rsidRDefault="00861221" w:rsidP="00861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4B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Созинова К.С.</w:t>
      </w:r>
    </w:p>
    <w:p w:rsidR="00861221" w:rsidRPr="00861221" w:rsidRDefault="00861221" w:rsidP="00861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4B3B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</w:t>
      </w: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</w:t>
      </w:r>
      <w:r w:rsidR="004B3B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</w:t>
      </w: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инициалы)</w:t>
      </w:r>
    </w:p>
    <w:p w:rsidR="00861221" w:rsidRPr="00861221" w:rsidRDefault="00861221" w:rsidP="0086122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861221" w:rsidRPr="00861221" w:rsidRDefault="00861221" w:rsidP="00861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13597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13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861221" w:rsidRPr="00861221" w:rsidRDefault="00861221" w:rsidP="0086122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86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8612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861221" w:rsidRPr="00861221" w:rsidRDefault="00861221" w:rsidP="00861221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1221" w:rsidRPr="00861221" w:rsidRDefault="00861221" w:rsidP="00861221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1221" w:rsidRPr="00861221" w:rsidRDefault="00861221" w:rsidP="00861221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1221" w:rsidRPr="00861221" w:rsidRDefault="00861221" w:rsidP="00861221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1"/>
    <w:rsid w:val="00017084"/>
    <w:rsid w:val="000B1EBC"/>
    <w:rsid w:val="00135975"/>
    <w:rsid w:val="00314811"/>
    <w:rsid w:val="003C3105"/>
    <w:rsid w:val="004B3BBD"/>
    <w:rsid w:val="005D2C53"/>
    <w:rsid w:val="0073782C"/>
    <w:rsid w:val="00861221"/>
    <w:rsid w:val="00B6359B"/>
    <w:rsid w:val="00C13C8E"/>
    <w:rsid w:val="00E73205"/>
    <w:rsid w:val="00EE6C04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6</cp:revision>
  <cp:lastPrinted>2020-08-04T05:16:00Z</cp:lastPrinted>
  <dcterms:created xsi:type="dcterms:W3CDTF">2020-08-04T07:20:00Z</dcterms:created>
  <dcterms:modified xsi:type="dcterms:W3CDTF">2020-08-05T23:48:00Z</dcterms:modified>
</cp:coreProperties>
</file>