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CD" w:rsidRPr="003027A5" w:rsidRDefault="001C0CCD" w:rsidP="00F475A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администрацию сельского поселения «Галкинское» за 2020 год  юридические лица, общественные объединения, представители организаций не обращались.</w:t>
      </w:r>
      <w:bookmarkStart w:id="0" w:name="_GoBack"/>
      <w:bookmarkEnd w:id="0"/>
    </w:p>
    <w:sectPr w:rsidR="001C0CCD" w:rsidRPr="003027A5" w:rsidSect="00CA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C2788"/>
    <w:multiLevelType w:val="hybridMultilevel"/>
    <w:tmpl w:val="4C16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">
    <w:nsid w:val="7D353DB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440"/>
    <w:rsid w:val="00013F37"/>
    <w:rsid w:val="00065E04"/>
    <w:rsid w:val="000D5E68"/>
    <w:rsid w:val="001C0CCD"/>
    <w:rsid w:val="001F27C0"/>
    <w:rsid w:val="00220006"/>
    <w:rsid w:val="00245B92"/>
    <w:rsid w:val="00252B99"/>
    <w:rsid w:val="00297704"/>
    <w:rsid w:val="002D0B81"/>
    <w:rsid w:val="002F3440"/>
    <w:rsid w:val="003027A5"/>
    <w:rsid w:val="00302AC4"/>
    <w:rsid w:val="003849E8"/>
    <w:rsid w:val="003D445F"/>
    <w:rsid w:val="003F0EB6"/>
    <w:rsid w:val="0049308F"/>
    <w:rsid w:val="004F75F9"/>
    <w:rsid w:val="00530321"/>
    <w:rsid w:val="00551308"/>
    <w:rsid w:val="00603BB5"/>
    <w:rsid w:val="006B652D"/>
    <w:rsid w:val="0070376D"/>
    <w:rsid w:val="00720686"/>
    <w:rsid w:val="007317AE"/>
    <w:rsid w:val="00783EC1"/>
    <w:rsid w:val="00796E83"/>
    <w:rsid w:val="00890C4C"/>
    <w:rsid w:val="008A4866"/>
    <w:rsid w:val="008F65B6"/>
    <w:rsid w:val="008F731D"/>
    <w:rsid w:val="00AC018C"/>
    <w:rsid w:val="00B26A1F"/>
    <w:rsid w:val="00B963EC"/>
    <w:rsid w:val="00C30EA5"/>
    <w:rsid w:val="00C44A8B"/>
    <w:rsid w:val="00C75586"/>
    <w:rsid w:val="00CA60FF"/>
    <w:rsid w:val="00D245EF"/>
    <w:rsid w:val="00D30767"/>
    <w:rsid w:val="00D541A1"/>
    <w:rsid w:val="00D55C25"/>
    <w:rsid w:val="00D63E8B"/>
    <w:rsid w:val="00D86D57"/>
    <w:rsid w:val="00E03010"/>
    <w:rsid w:val="00E77A35"/>
    <w:rsid w:val="00E910B5"/>
    <w:rsid w:val="00F475A7"/>
    <w:rsid w:val="00FB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A5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731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8F731D"/>
    <w:rPr>
      <w:rFonts w:ascii="Cambria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8F731D"/>
    <w:rPr>
      <w:lang w:eastAsia="en-US"/>
    </w:rPr>
  </w:style>
  <w:style w:type="table" w:styleId="TableGrid">
    <w:name w:val="Table Grid"/>
    <w:basedOn w:val="TableNormal"/>
    <w:uiPriority w:val="99"/>
    <w:rsid w:val="003F0E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CA60FF"/>
    <w:pPr>
      <w:ind w:left="23" w:firstLine="544"/>
      <w:jc w:val="both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206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68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</Words>
  <Characters>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сельского поселения «Галкинское» за 2019 год и первое полугодие 2020 года  юридические лица, общественные объединения, представители организаций не обращались</dc:title>
  <dc:subject/>
  <dc:creator>Васильевна</dc:creator>
  <cp:keywords/>
  <dc:description/>
  <cp:lastModifiedBy>администрация</cp:lastModifiedBy>
  <cp:revision>3</cp:revision>
  <cp:lastPrinted>2020-08-05T01:51:00Z</cp:lastPrinted>
  <dcterms:created xsi:type="dcterms:W3CDTF">2020-12-25T06:52:00Z</dcterms:created>
  <dcterms:modified xsi:type="dcterms:W3CDTF">2020-12-26T05:21:00Z</dcterms:modified>
</cp:coreProperties>
</file>