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D60ED" w14:textId="77777777" w:rsidR="002D275E" w:rsidRDefault="002D275E" w:rsidP="002D275E">
      <w:pPr>
        <w:pStyle w:val="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333333"/>
        </w:rPr>
      </w:pPr>
      <w:bookmarkStart w:id="0" w:name="_GoBack"/>
      <w:r>
        <w:rPr>
          <w:rStyle w:val="a4"/>
          <w:rFonts w:ascii="Arial" w:hAnsi="Arial" w:cs="Arial"/>
          <w:b/>
          <w:bCs/>
          <w:color w:val="333333"/>
        </w:rPr>
        <w:t xml:space="preserve">Информация о </w:t>
      </w:r>
      <w:proofErr w:type="gramStart"/>
      <w:r>
        <w:rPr>
          <w:rStyle w:val="a4"/>
          <w:rFonts w:ascii="Arial" w:hAnsi="Arial" w:cs="Arial"/>
          <w:b/>
          <w:bCs/>
          <w:color w:val="333333"/>
        </w:rPr>
        <w:t>состоянии  малого</w:t>
      </w:r>
      <w:proofErr w:type="gramEnd"/>
      <w:r>
        <w:rPr>
          <w:rStyle w:val="a4"/>
          <w:rFonts w:ascii="Arial" w:hAnsi="Arial" w:cs="Arial"/>
          <w:b/>
          <w:bCs/>
          <w:color w:val="333333"/>
        </w:rPr>
        <w:t xml:space="preserve"> и среднего предпринимательства  на территории сельского поселения «</w:t>
      </w:r>
      <w:proofErr w:type="spellStart"/>
      <w:r>
        <w:rPr>
          <w:rStyle w:val="a4"/>
          <w:rFonts w:ascii="Arial" w:hAnsi="Arial" w:cs="Arial"/>
          <w:b/>
          <w:bCs/>
          <w:color w:val="333333"/>
        </w:rPr>
        <w:t>Галкинское</w:t>
      </w:r>
      <w:proofErr w:type="spellEnd"/>
      <w:r>
        <w:rPr>
          <w:rStyle w:val="a4"/>
          <w:rFonts w:ascii="Arial" w:hAnsi="Arial" w:cs="Arial"/>
          <w:b/>
          <w:bCs/>
          <w:color w:val="333333"/>
        </w:rPr>
        <w:t>»</w:t>
      </w:r>
    </w:p>
    <w:bookmarkEnd w:id="0"/>
    <w:p w14:paraId="67CC3086" w14:textId="77777777" w:rsidR="002D275E" w:rsidRDefault="002D275E" w:rsidP="002D27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 территории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на 1 января 2019 года зарегистрировано 8 субъектов малого и среднего предпринимательства, что ниже уровня 2018 года в связи с их закрытием. В малом и среднем предпринимательстве трудоустроено 20 человек.</w:t>
      </w:r>
    </w:p>
    <w:p w14:paraId="1F6E6903" w14:textId="77777777" w:rsidR="002D275E" w:rsidRDefault="002D275E" w:rsidP="002D27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Предприниматели осуществляют деятельность в сфере розничной торговли. </w:t>
      </w:r>
    </w:p>
    <w:p w14:paraId="69BF53E1" w14:textId="77777777" w:rsidR="002D275E" w:rsidRDefault="002D275E" w:rsidP="002D27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Занимаются сельскохозяйственной деятельностью, сезонной закупкой молока из ЛПХ, лесопереработкой.</w:t>
      </w:r>
    </w:p>
    <w:p w14:paraId="6C01DCFD" w14:textId="77777777" w:rsidR="002D275E" w:rsidRDefault="002D275E" w:rsidP="002D27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Со стороны органа местного самоуправления оказывается консультационно-информационная помощь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предпринимателям,  помощь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в подготовке  бизнес-планов, предоставляются земельные участки сельскохозяйственного назначения.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Предприниматели  получали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гранд  на развитие сельского хозяйства.</w:t>
      </w:r>
    </w:p>
    <w:p w14:paraId="1E87D896" w14:textId="77777777" w:rsidR="002D275E" w:rsidRDefault="002D275E" w:rsidP="002D27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Администрация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не оказывает финансовую помощь предпринимателям, так как в бюджете поселения нет денежных средств.</w:t>
      </w:r>
    </w:p>
    <w:p w14:paraId="5C8CC3F0" w14:textId="77777777" w:rsidR="002D275E" w:rsidRDefault="002D275E" w:rsidP="002D27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Предприниматели принимают активное участие в общественной жизни поселения, оказывают посильную финансовую помощь:</w:t>
      </w:r>
    </w:p>
    <w:p w14:paraId="1F45B90A" w14:textId="77777777" w:rsidR="002D275E" w:rsidRDefault="002D275E" w:rsidP="002D27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проведение праздников села, пиломатериалом - на ремонт кладбищ, памятников ВОВ, опахивание сел.</w:t>
      </w:r>
    </w:p>
    <w:p w14:paraId="50D868DB" w14:textId="77777777" w:rsidR="002D275E" w:rsidRDefault="002D275E" w:rsidP="002D27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целях  реализации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правового обеспечения деятельности субъектов малого и среднего предпринимательства разработаны и приняты нормативно-правовые акты: «О совете по развитию малого и среднего предпринимательства в сельском поселении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», «О создании условий для развития малого и среднего предпринимательства в сельском поселении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».</w:t>
      </w:r>
    </w:p>
    <w:p w14:paraId="193B8A8E" w14:textId="77777777" w:rsidR="002D275E" w:rsidRDefault="002D275E" w:rsidP="002D27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1C3F19C4" w14:textId="77777777" w:rsidR="002D275E" w:rsidRDefault="002D275E" w:rsidP="002D27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3BCC462D" w14:textId="77777777" w:rsidR="002D275E" w:rsidRDefault="002D275E" w:rsidP="002D275E">
      <w:pPr>
        <w:pStyle w:val="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333333"/>
        </w:rPr>
      </w:pPr>
      <w:r>
        <w:rPr>
          <w:rStyle w:val="a4"/>
          <w:rFonts w:ascii="Arial" w:hAnsi="Arial" w:cs="Arial"/>
          <w:b/>
          <w:bCs/>
          <w:color w:val="333333"/>
        </w:rPr>
        <w:t xml:space="preserve">ПЕРЕЧЕНЬ ОБЪЕКТОВ </w:t>
      </w:r>
      <w:proofErr w:type="gramStart"/>
      <w:r>
        <w:rPr>
          <w:rStyle w:val="a4"/>
          <w:rFonts w:ascii="Arial" w:hAnsi="Arial" w:cs="Arial"/>
          <w:b/>
          <w:bCs/>
          <w:color w:val="333333"/>
        </w:rPr>
        <w:t>МАЛОГО И СРЕДНЕГО ПРЕДПРИНИМАТЕЛЬСТВА</w:t>
      </w:r>
      <w:proofErr w:type="gramEnd"/>
      <w:r>
        <w:rPr>
          <w:rStyle w:val="a4"/>
          <w:rFonts w:ascii="Arial" w:hAnsi="Arial" w:cs="Arial"/>
          <w:b/>
          <w:bCs/>
          <w:color w:val="333333"/>
        </w:rPr>
        <w:t xml:space="preserve"> НАХОДЯЩИХСЯ НА ТЕРРИТОРИИ СЕЛЬСКОГО ПОСЕЛЕНИЯ «ГАЛКИНСКОЕ</w:t>
      </w:r>
      <w:r>
        <w:rPr>
          <w:rFonts w:ascii="Arial" w:hAnsi="Arial" w:cs="Arial"/>
          <w:b w:val="0"/>
          <w:bCs w:val="0"/>
          <w:color w:val="333333"/>
        </w:rPr>
        <w:t>»</w:t>
      </w:r>
    </w:p>
    <w:p w14:paraId="26ACFB40" w14:textId="77777777" w:rsidR="002D275E" w:rsidRDefault="002D275E" w:rsidP="002D27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552F83FD" w14:textId="77777777" w:rsidR="002D275E" w:rsidRDefault="002D275E" w:rsidP="002D27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3605"/>
        <w:gridCol w:w="2741"/>
        <w:gridCol w:w="2608"/>
      </w:tblGrid>
      <w:tr w:rsidR="002D275E" w14:paraId="4CDA0C62" w14:textId="77777777" w:rsidTr="002D275E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E77487" w14:textId="77777777" w:rsidR="002D275E" w:rsidRDefault="002D275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№ п/п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6E1CEF" w14:textId="77777777" w:rsidR="002D275E" w:rsidRDefault="002D275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Адрес объекта розничной торговли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58D803" w14:textId="77777777" w:rsidR="002D275E" w:rsidRDefault="002D275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Вид объекта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63C71A" w14:textId="77777777" w:rsidR="002D275E" w:rsidRDefault="002D275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ФИО предпринимателя</w:t>
            </w:r>
          </w:p>
        </w:tc>
      </w:tr>
      <w:tr w:rsidR="002D275E" w14:paraId="1492680B" w14:textId="77777777" w:rsidTr="002D275E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19E092" w14:textId="77777777" w:rsidR="002D275E" w:rsidRDefault="002D275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C91A21" w14:textId="77777777" w:rsidR="002D275E" w:rsidRDefault="002D275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село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Зубарево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  ул.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Центральная,28 кв.3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FC3CB3" w14:textId="77777777" w:rsidR="002D275E" w:rsidRDefault="002D275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магазин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B1A1A1" w14:textId="77777777" w:rsidR="002D275E" w:rsidRDefault="002D275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Богодухова Наталья Николаевна</w:t>
            </w:r>
          </w:p>
        </w:tc>
      </w:tr>
      <w:tr w:rsidR="002D275E" w14:paraId="0A4916FD" w14:textId="77777777" w:rsidTr="002D275E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AE3D92" w14:textId="77777777" w:rsidR="002D275E" w:rsidRDefault="002D275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7CE021" w14:textId="77777777" w:rsidR="002D275E" w:rsidRDefault="002D275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село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Галкино  ул.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Центральная,20</w:t>
            </w:r>
          </w:p>
          <w:p w14:paraId="53AF46E0" w14:textId="77777777" w:rsidR="002D275E" w:rsidRDefault="002D275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село Савино ул. Заводская,16б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3EE701" w14:textId="77777777" w:rsidR="002D275E" w:rsidRDefault="002D275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магазин</w:t>
            </w:r>
          </w:p>
          <w:p w14:paraId="3630CCDB" w14:textId="77777777" w:rsidR="002D275E" w:rsidRDefault="002D275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2FCFF1" w14:textId="77777777" w:rsidR="002D275E" w:rsidRDefault="002D275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Блохин Андрей Иванович</w:t>
            </w:r>
          </w:p>
        </w:tc>
      </w:tr>
      <w:tr w:rsidR="002D275E" w14:paraId="12BED2C3" w14:textId="77777777" w:rsidTr="002D275E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03917F" w14:textId="77777777" w:rsidR="002D275E" w:rsidRDefault="002D275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F187B4" w14:textId="77777777" w:rsidR="002D275E" w:rsidRDefault="002D275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село Галкино ул. Набережная,20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F00B09" w14:textId="77777777" w:rsidR="002D275E" w:rsidRDefault="002D275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магазин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E441D9" w14:textId="77777777" w:rsidR="002D275E" w:rsidRDefault="002D275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Кожевникова Наталья Иннокентьевна</w:t>
            </w:r>
          </w:p>
        </w:tc>
      </w:tr>
      <w:tr w:rsidR="002D275E" w14:paraId="49D05010" w14:textId="77777777" w:rsidTr="002D275E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A84DC5" w14:textId="77777777" w:rsidR="002D275E" w:rsidRDefault="002D275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BC4A9E" w14:textId="77777777" w:rsidR="002D275E" w:rsidRDefault="002D275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Зубарево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ул.Центральная,24/2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87773F" w14:textId="77777777" w:rsidR="002D275E" w:rsidRDefault="002D275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магазин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F6A2CD" w14:textId="77777777" w:rsidR="002D275E" w:rsidRDefault="002D275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Сивов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Владимир Леонидович</w:t>
            </w:r>
          </w:p>
        </w:tc>
      </w:tr>
      <w:tr w:rsidR="002D275E" w14:paraId="12A27358" w14:textId="77777777" w:rsidTr="002D275E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9C5B7D" w14:textId="77777777" w:rsidR="002D275E" w:rsidRDefault="002D275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6EB6E9" w14:textId="77777777" w:rsidR="002D275E" w:rsidRDefault="002D275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село Савино ул. Заводская,23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6BBCB8" w14:textId="77777777" w:rsidR="002D275E" w:rsidRDefault="002D275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магазин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33C1E6" w14:textId="77777777" w:rsidR="002D275E" w:rsidRDefault="002D275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Галицкий Николай Иванович</w:t>
            </w:r>
          </w:p>
        </w:tc>
      </w:tr>
      <w:tr w:rsidR="002D275E" w14:paraId="2D17FE3A" w14:textId="77777777" w:rsidTr="002D275E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2FA1D3" w14:textId="77777777" w:rsidR="002D275E" w:rsidRDefault="002D275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6017F6" w14:textId="77777777" w:rsidR="002D275E" w:rsidRDefault="002D275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село Савино ул. Жалган,1 кв.1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83F908" w14:textId="77777777" w:rsidR="002D275E" w:rsidRDefault="002D275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КФХ, пилорама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F57861" w14:textId="77777777" w:rsidR="002D275E" w:rsidRDefault="002D275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Галицкий Николай Иванович</w:t>
            </w:r>
          </w:p>
        </w:tc>
      </w:tr>
      <w:tr w:rsidR="002D275E" w14:paraId="55511097" w14:textId="77777777" w:rsidTr="002D275E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80BA82" w14:textId="77777777" w:rsidR="002D275E" w:rsidRDefault="002D275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7FD2FC" w14:textId="77777777" w:rsidR="002D275E" w:rsidRDefault="002D275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село Галкино ул. Молодежная,13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CDEB81" w14:textId="77777777" w:rsidR="002D275E" w:rsidRDefault="002D275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КФХ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D0AB85" w14:textId="77777777" w:rsidR="002D275E" w:rsidRDefault="002D275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Апрелков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Сергей Михайлович</w:t>
            </w:r>
          </w:p>
        </w:tc>
      </w:tr>
      <w:tr w:rsidR="002D275E" w14:paraId="6D19F34C" w14:textId="77777777" w:rsidTr="002D275E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F653B0" w14:textId="77777777" w:rsidR="002D275E" w:rsidRDefault="002D275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F550D2" w14:textId="77777777" w:rsidR="002D275E" w:rsidRDefault="002D275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село Галкино ул. Центральная,65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2A3F83" w14:textId="77777777" w:rsidR="002D275E" w:rsidRDefault="002D275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пилорама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D35969" w14:textId="77777777" w:rsidR="002D275E" w:rsidRDefault="002D275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Комогорцев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Сергей Петрович</w:t>
            </w:r>
          </w:p>
        </w:tc>
      </w:tr>
    </w:tbl>
    <w:p w14:paraId="1797A8DE" w14:textId="77777777" w:rsidR="002D275E" w:rsidRDefault="002D275E" w:rsidP="002D27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</w:t>
      </w:r>
    </w:p>
    <w:p w14:paraId="303602AC" w14:textId="77777777" w:rsidR="002D275E" w:rsidRDefault="002D275E" w:rsidP="002D27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3ACD9ACF" w14:textId="629CFBA4" w:rsidR="007B257F" w:rsidRPr="002D275E" w:rsidRDefault="007B257F" w:rsidP="002D275E"/>
    <w:sectPr w:rsidR="007B257F" w:rsidRPr="002D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ED"/>
    <w:rsid w:val="002D275E"/>
    <w:rsid w:val="004D0B85"/>
    <w:rsid w:val="007B257F"/>
    <w:rsid w:val="009D4B8C"/>
    <w:rsid w:val="00B756ED"/>
    <w:rsid w:val="00C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50468-4641-428C-9416-03A3E000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D4B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4B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9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</cp:revision>
  <dcterms:created xsi:type="dcterms:W3CDTF">2019-08-08T16:57:00Z</dcterms:created>
  <dcterms:modified xsi:type="dcterms:W3CDTF">2019-08-08T17:02:00Z</dcterms:modified>
</cp:coreProperties>
</file>