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C4" w:rsidRPr="008966A0" w:rsidRDefault="00A62DC4" w:rsidP="00A62DC4">
      <w:pPr>
        <w:rPr>
          <w:rFonts w:ascii="Times New Roman" w:hAnsi="Times New Roman"/>
          <w:sz w:val="28"/>
          <w:szCs w:val="28"/>
        </w:rPr>
      </w:pPr>
      <w:r>
        <w:t xml:space="preserve">    </w:t>
      </w:r>
      <w:r>
        <w:rPr>
          <w:rFonts w:ascii="Times New Roman" w:hAnsi="Times New Roman"/>
        </w:rPr>
        <w:t xml:space="preserve">  </w:t>
      </w:r>
      <w:r>
        <w:rPr>
          <w:rFonts w:ascii="Times New Roman" w:hAnsi="Times New Roman"/>
          <w:b/>
          <w:bCs/>
          <w:sz w:val="28"/>
          <w:szCs w:val="28"/>
        </w:rPr>
        <w:t>АДМИНИСТРАЦИЯ СЕЛЬСКОГО ПОСЕЛЕНИЯ « ГАЛКИНСКОЕ»</w:t>
      </w:r>
    </w:p>
    <w:p w:rsidR="00A62DC4" w:rsidRPr="008966A0" w:rsidRDefault="00A62DC4" w:rsidP="00A62DC4">
      <w:pPr>
        <w:widowControl w:val="0"/>
        <w:autoSpaceDE w:val="0"/>
        <w:autoSpaceDN w:val="0"/>
        <w:adjustRightInd w:val="0"/>
        <w:spacing w:after="0" w:line="240" w:lineRule="auto"/>
        <w:jc w:val="center"/>
        <w:rPr>
          <w:rFonts w:ascii="Times New Roman" w:hAnsi="Times New Roman"/>
          <w:b/>
          <w:sz w:val="32"/>
          <w:szCs w:val="32"/>
        </w:rPr>
      </w:pPr>
      <w:r w:rsidRPr="008966A0">
        <w:rPr>
          <w:rFonts w:ascii="Times New Roman" w:hAnsi="Times New Roman"/>
          <w:b/>
          <w:sz w:val="32"/>
          <w:szCs w:val="32"/>
        </w:rPr>
        <w:t>ПОСТАНОВЛЕНИЕ</w:t>
      </w:r>
    </w:p>
    <w:p w:rsidR="00A62DC4" w:rsidRDefault="00A62DC4" w:rsidP="00A62DC4">
      <w:pPr>
        <w:widowControl w:val="0"/>
        <w:tabs>
          <w:tab w:val="left" w:pos="7860"/>
        </w:tabs>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ab/>
      </w:r>
      <w:r w:rsidR="006D6792">
        <w:rPr>
          <w:rFonts w:ascii="Times New Roman" w:hAnsi="Times New Roman"/>
          <w:b/>
          <w:sz w:val="28"/>
          <w:szCs w:val="28"/>
        </w:rPr>
        <w:t xml:space="preserve"> </w:t>
      </w:r>
    </w:p>
    <w:p w:rsidR="00A62DC4" w:rsidRDefault="00A62DC4" w:rsidP="00A62DC4">
      <w:pPr>
        <w:widowControl w:val="0"/>
        <w:autoSpaceDE w:val="0"/>
        <w:autoSpaceDN w:val="0"/>
        <w:adjustRightInd w:val="0"/>
        <w:spacing w:after="0" w:line="240" w:lineRule="auto"/>
        <w:jc w:val="center"/>
        <w:rPr>
          <w:rFonts w:ascii="Times New Roman" w:hAnsi="Times New Roman"/>
          <w:b/>
          <w:sz w:val="28"/>
          <w:szCs w:val="28"/>
        </w:rPr>
      </w:pPr>
    </w:p>
    <w:p w:rsidR="00A62DC4" w:rsidRDefault="00A62DC4" w:rsidP="00A62DC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6D6792">
        <w:rPr>
          <w:rFonts w:ascii="Times New Roman" w:hAnsi="Times New Roman"/>
          <w:sz w:val="28"/>
          <w:szCs w:val="28"/>
        </w:rPr>
        <w:t xml:space="preserve">4 февраля </w:t>
      </w:r>
      <w:r w:rsidR="00207E70">
        <w:rPr>
          <w:rFonts w:ascii="Times New Roman" w:hAnsi="Times New Roman"/>
          <w:sz w:val="28"/>
          <w:szCs w:val="28"/>
        </w:rPr>
        <w:t>2020</w:t>
      </w:r>
      <w:bookmarkStart w:id="0" w:name="_GoBack"/>
      <w:bookmarkEnd w:id="0"/>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6D6792">
        <w:rPr>
          <w:rFonts w:ascii="Times New Roman" w:hAnsi="Times New Roman"/>
          <w:sz w:val="28"/>
          <w:szCs w:val="28"/>
        </w:rPr>
        <w:t xml:space="preserve">                      № 8         </w:t>
      </w:r>
    </w:p>
    <w:p w:rsidR="00A62DC4" w:rsidRPr="008966A0" w:rsidRDefault="00A62DC4" w:rsidP="00A62DC4">
      <w:pPr>
        <w:spacing w:after="0" w:line="240" w:lineRule="auto"/>
        <w:jc w:val="center"/>
        <w:rPr>
          <w:rFonts w:ascii="Times New Roman" w:hAnsi="Times New Roman"/>
          <w:sz w:val="28"/>
          <w:szCs w:val="28"/>
        </w:rPr>
      </w:pPr>
      <w:r w:rsidRPr="008966A0">
        <w:rPr>
          <w:rFonts w:ascii="Times New Roman" w:hAnsi="Times New Roman"/>
          <w:sz w:val="28"/>
          <w:szCs w:val="28"/>
        </w:rPr>
        <w:t>село Галкино</w:t>
      </w:r>
    </w:p>
    <w:p w:rsidR="00A62DC4" w:rsidRDefault="00A62DC4" w:rsidP="00A62DC4">
      <w:pPr>
        <w:spacing w:after="0" w:line="240" w:lineRule="auto"/>
        <w:jc w:val="center"/>
        <w:rPr>
          <w:rFonts w:ascii="Times New Roman" w:hAnsi="Times New Roman"/>
          <w:i/>
          <w:sz w:val="28"/>
          <w:szCs w:val="28"/>
        </w:rPr>
      </w:pPr>
    </w:p>
    <w:p w:rsidR="00A62DC4" w:rsidRDefault="00A62DC4" w:rsidP="00A62DC4">
      <w:pPr>
        <w:spacing w:after="0" w:line="240" w:lineRule="auto"/>
        <w:rPr>
          <w:rFonts w:ascii="Times New Roman" w:hAnsi="Times New Roman"/>
          <w:i/>
          <w:sz w:val="28"/>
          <w:szCs w:val="28"/>
        </w:rPr>
      </w:pPr>
    </w:p>
    <w:p w:rsidR="00A62DC4" w:rsidRPr="00A62DC4" w:rsidRDefault="00A62DC4" w:rsidP="00A62DC4">
      <w:pPr>
        <w:pStyle w:val="ConsPlusTitle"/>
        <w:widowControl/>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сельского поселения «Галкинское» от 01 ноября 2016 года  № 93</w:t>
      </w:r>
      <w:proofErr w:type="gramStart"/>
      <w:r w:rsidRPr="00A62DC4">
        <w:rPr>
          <w:rFonts w:ascii="Times New Roman" w:hAnsi="Times New Roman" w:cs="Times New Roman"/>
          <w:b w:val="0"/>
          <w:sz w:val="28"/>
          <w:szCs w:val="28"/>
        </w:rPr>
        <w:t xml:space="preserve"> </w:t>
      </w:r>
      <w:r w:rsidRPr="00A62DC4">
        <w:rPr>
          <w:rFonts w:ascii="Times New Roman" w:hAnsi="Times New Roman" w:cs="Times New Roman"/>
          <w:sz w:val="28"/>
          <w:szCs w:val="28"/>
        </w:rPr>
        <w:t>О</w:t>
      </w:r>
      <w:proofErr w:type="gramEnd"/>
      <w:r w:rsidRPr="00A62DC4">
        <w:rPr>
          <w:rFonts w:ascii="Times New Roman" w:hAnsi="Times New Roman" w:cs="Times New Roman"/>
          <w:sz w:val="28"/>
          <w:szCs w:val="28"/>
        </w:rPr>
        <w:t>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облика объекта в сельском поселении «Галкинское»</w:t>
      </w:r>
      <w:r>
        <w:rPr>
          <w:rFonts w:ascii="Times New Roman" w:hAnsi="Times New Roman" w:cs="Times New Roman"/>
          <w:sz w:val="28"/>
          <w:szCs w:val="28"/>
        </w:rPr>
        <w:t xml:space="preserve">  </w:t>
      </w:r>
      <w:r w:rsidRPr="00A62DC4">
        <w:rPr>
          <w:rFonts w:ascii="Times New Roman" w:hAnsi="Times New Roman" w:cs="Times New Roman"/>
          <w:bCs w:val="0"/>
          <w:sz w:val="28"/>
          <w:szCs w:val="28"/>
        </w:rPr>
        <w:t xml:space="preserve"> </w:t>
      </w:r>
    </w:p>
    <w:p w:rsidR="00A62DC4" w:rsidRDefault="00A62DC4" w:rsidP="00A62DC4">
      <w:pPr>
        <w:pStyle w:val="Title"/>
        <w:ind w:firstLine="0"/>
        <w:jc w:val="left"/>
        <w:rPr>
          <w:rFonts w:ascii="Times New Roman" w:hAnsi="Times New Roman" w:cs="Times New Roman"/>
          <w:kern w:val="0"/>
          <w:sz w:val="28"/>
          <w:szCs w:val="28"/>
        </w:rPr>
      </w:pPr>
    </w:p>
    <w:p w:rsidR="00A62DC4" w:rsidRDefault="00A62DC4" w:rsidP="00A62DC4">
      <w:pPr>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В соответствии с  ФЗ от 27 июля 2010 года № 210-ФЗ «Об организации предоставления государственных и муниципальных услуг», администрация сельского поселения «Галкинское» </w:t>
      </w:r>
      <w:r>
        <w:rPr>
          <w:rFonts w:ascii="Times New Roman" w:hAnsi="Times New Roman"/>
          <w:bCs/>
          <w:sz w:val="28"/>
          <w:szCs w:val="28"/>
        </w:rPr>
        <w:t>постановляет</w:t>
      </w:r>
      <w:r>
        <w:rPr>
          <w:rFonts w:ascii="Times New Roman" w:hAnsi="Times New Roman"/>
          <w:sz w:val="28"/>
          <w:szCs w:val="28"/>
        </w:rPr>
        <w:t>:</w:t>
      </w:r>
    </w:p>
    <w:p w:rsidR="00A62DC4" w:rsidRDefault="00A62DC4" w:rsidP="00A62DC4">
      <w:pPr>
        <w:spacing w:after="0" w:line="240" w:lineRule="auto"/>
        <w:ind w:firstLine="709"/>
        <w:jc w:val="both"/>
        <w:rPr>
          <w:rFonts w:ascii="Times New Roman" w:hAnsi="Times New Roman"/>
          <w:sz w:val="28"/>
          <w:szCs w:val="28"/>
        </w:rPr>
      </w:pPr>
    </w:p>
    <w:p w:rsidR="00A62DC4" w:rsidRPr="0067227D" w:rsidRDefault="00A62DC4" w:rsidP="00A62DC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1.Утвердить следующие изменения</w:t>
      </w:r>
      <w:r>
        <w:rPr>
          <w:rFonts w:ascii="Times New Roman" w:hAnsi="Times New Roman" w:cs="Times New Roman"/>
          <w:sz w:val="28"/>
          <w:szCs w:val="28"/>
        </w:rPr>
        <w:t xml:space="preserve"> </w:t>
      </w:r>
      <w:r>
        <w:rPr>
          <w:rFonts w:ascii="Times New Roman" w:hAnsi="Times New Roman" w:cs="Times New Roman"/>
          <w:b w:val="0"/>
          <w:sz w:val="28"/>
          <w:szCs w:val="28"/>
        </w:rPr>
        <w:t xml:space="preserve">в административный </w:t>
      </w:r>
      <w:hyperlink r:id="rId5" w:history="1">
        <w:r w:rsidRPr="00076EFF">
          <w:rPr>
            <w:rStyle w:val="a4"/>
            <w:b w:val="0"/>
            <w:color w:val="auto"/>
            <w:sz w:val="28"/>
            <w:szCs w:val="28"/>
            <w:u w:val="none"/>
          </w:rPr>
          <w:t>регламент</w:t>
        </w:r>
      </w:hyperlink>
      <w:r w:rsidRPr="00076EFF">
        <w:rPr>
          <w:rFonts w:ascii="Times New Roman" w:hAnsi="Times New Roman" w:cs="Times New Roman"/>
          <w:b w:val="0"/>
          <w:sz w:val="28"/>
          <w:szCs w:val="28"/>
        </w:rPr>
        <w:t xml:space="preserve"> </w:t>
      </w:r>
      <w:r>
        <w:rPr>
          <w:rFonts w:ascii="Times New Roman" w:hAnsi="Times New Roman" w:cs="Times New Roman"/>
          <w:b w:val="0"/>
          <w:sz w:val="28"/>
          <w:szCs w:val="28"/>
        </w:rPr>
        <w:t>по предоставлению муниципальной услуги</w:t>
      </w:r>
      <w:r>
        <w:rPr>
          <w:rFonts w:ascii="Times New Roman" w:hAnsi="Times New Roman" w:cs="Times New Roman"/>
          <w:sz w:val="28"/>
          <w:szCs w:val="28"/>
        </w:rPr>
        <w:t xml:space="preserve"> </w:t>
      </w:r>
      <w:r w:rsidR="00523B1B">
        <w:rPr>
          <w:rFonts w:ascii="Times New Roman" w:hAnsi="Times New Roman" w:cs="Times New Roman"/>
          <w:b w:val="0"/>
          <w:sz w:val="28"/>
          <w:szCs w:val="28"/>
        </w:rPr>
        <w:t xml:space="preserve"> «Предоставление решения о согласовании архитектурно-градостроительного облика объекта в сельском поселении «Галкинское»</w:t>
      </w:r>
    </w:p>
    <w:p w:rsidR="00A62DC4" w:rsidRDefault="00A62DC4" w:rsidP="00A62DC4">
      <w:pPr>
        <w:spacing w:after="0" w:line="240" w:lineRule="auto"/>
        <w:ind w:firstLine="709"/>
        <w:jc w:val="both"/>
        <w:outlineLvl w:val="0"/>
        <w:rPr>
          <w:rFonts w:ascii="Times New Roman" w:hAnsi="Times New Roman"/>
          <w:b/>
        </w:rPr>
      </w:pPr>
    </w:p>
    <w:p w:rsidR="00A62DC4" w:rsidRPr="0067227D" w:rsidRDefault="00A62DC4" w:rsidP="00A62DC4">
      <w:pPr>
        <w:spacing w:after="0" w:line="240" w:lineRule="auto"/>
        <w:ind w:firstLine="709"/>
        <w:jc w:val="both"/>
        <w:outlineLvl w:val="0"/>
        <w:rPr>
          <w:rFonts w:ascii="Times New Roman" w:hAnsi="Times New Roman"/>
          <w:sz w:val="28"/>
          <w:szCs w:val="28"/>
          <w:shd w:val="clear" w:color="auto" w:fill="FFFFFF"/>
        </w:rPr>
      </w:pPr>
      <w:r>
        <w:rPr>
          <w:rFonts w:ascii="Times New Roman" w:hAnsi="Times New Roman"/>
          <w:sz w:val="28"/>
          <w:szCs w:val="28"/>
        </w:rPr>
        <w:t>2)</w:t>
      </w:r>
      <w:r>
        <w:rPr>
          <w:rFonts w:ascii="Times New Roman" w:hAnsi="Times New Roman"/>
          <w:sz w:val="28"/>
          <w:szCs w:val="28"/>
          <w:shd w:val="clear" w:color="auto" w:fill="FFFFFF"/>
        </w:rPr>
        <w:t xml:space="preserve"> Статью 2.2 дополнить абзацем </w:t>
      </w:r>
      <w:r w:rsidR="00852323">
        <w:rPr>
          <w:rFonts w:ascii="Times New Roman" w:hAnsi="Times New Roman"/>
          <w:sz w:val="28"/>
          <w:szCs w:val="28"/>
          <w:shd w:val="clear" w:color="auto" w:fill="FFFFFF"/>
        </w:rPr>
        <w:t xml:space="preserve">2.2.3 и </w:t>
      </w:r>
      <w:r>
        <w:rPr>
          <w:rFonts w:ascii="Times New Roman" w:hAnsi="Times New Roman"/>
          <w:sz w:val="28"/>
          <w:szCs w:val="28"/>
          <w:shd w:val="clear" w:color="auto" w:fill="FFFFFF"/>
        </w:rPr>
        <w:t>пунк</w:t>
      </w:r>
      <w:r w:rsidR="00852323">
        <w:rPr>
          <w:rFonts w:ascii="Times New Roman" w:hAnsi="Times New Roman"/>
          <w:sz w:val="28"/>
          <w:szCs w:val="28"/>
          <w:shd w:val="clear" w:color="auto" w:fill="FFFFFF"/>
        </w:rPr>
        <w:t>тами а</w:t>
      </w:r>
      <w:proofErr w:type="gramStart"/>
      <w:r w:rsidR="00852323">
        <w:rPr>
          <w:rFonts w:ascii="Times New Roman" w:hAnsi="Times New Roman"/>
          <w:sz w:val="28"/>
          <w:szCs w:val="28"/>
          <w:shd w:val="clear" w:color="auto" w:fill="FFFFFF"/>
        </w:rPr>
        <w:t>,б</w:t>
      </w:r>
      <w:proofErr w:type="gramEnd"/>
      <w:r w:rsidR="00852323">
        <w:rPr>
          <w:rFonts w:ascii="Times New Roman" w:hAnsi="Times New Roman"/>
          <w:sz w:val="28"/>
          <w:szCs w:val="28"/>
          <w:shd w:val="clear" w:color="auto" w:fill="FFFFFF"/>
        </w:rPr>
        <w:t>,в,г</w:t>
      </w:r>
      <w:r w:rsidR="002027A9">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следующего содержания: </w:t>
      </w:r>
    </w:p>
    <w:p w:rsidR="00A62DC4" w:rsidRDefault="002027A9" w:rsidP="00A62DC4">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«Администрация не </w:t>
      </w:r>
      <w:r w:rsidR="00A62DC4">
        <w:rPr>
          <w:rFonts w:ascii="Times New Roman" w:hAnsi="Times New Roman"/>
          <w:sz w:val="28"/>
          <w:szCs w:val="28"/>
          <w:shd w:val="clear" w:color="auto" w:fill="FFFFFF"/>
        </w:rPr>
        <w:t xml:space="preserve">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2DC4" w:rsidRDefault="002027A9" w:rsidP="00A62DC4">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а</w:t>
      </w:r>
      <w:r w:rsidR="00A62DC4">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00A62DC4">
        <w:rPr>
          <w:rFonts w:ascii="Times New Roman" w:hAnsi="Times New Roman"/>
          <w:sz w:val="28"/>
          <w:szCs w:val="28"/>
          <w:shd w:val="clear" w:color="auto" w:fill="FFFFFF"/>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2DC4" w:rsidRDefault="002027A9" w:rsidP="00A62DC4">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б</w:t>
      </w:r>
      <w:r w:rsidR="00A62DC4">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00A62DC4">
        <w:rPr>
          <w:rFonts w:ascii="Times New Roman" w:hAnsi="Times New Roman"/>
          <w:sz w:val="28"/>
          <w:szCs w:val="28"/>
          <w:shd w:val="clear" w:color="auto" w:fill="FFFFFF"/>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2DC4" w:rsidRDefault="002027A9" w:rsidP="00A62DC4">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w:t>
      </w:r>
      <w:r w:rsidR="00A62DC4">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00A62DC4">
        <w:rPr>
          <w:rFonts w:ascii="Times New Roman" w:hAnsi="Times New Roman"/>
          <w:sz w:val="28"/>
          <w:szCs w:val="28"/>
          <w:shd w:val="clear" w:color="auto" w:fill="FFFFFF"/>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2DC4" w:rsidRDefault="002027A9" w:rsidP="00A62DC4">
      <w:pPr>
        <w:widowControl w:val="0"/>
        <w:spacing w:after="0" w:line="240" w:lineRule="auto"/>
        <w:ind w:firstLine="709"/>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г</w:t>
      </w:r>
      <w:r w:rsidR="00A62DC4">
        <w:rPr>
          <w:rFonts w:ascii="Times New Roman" w:hAnsi="Times New Roman"/>
          <w:sz w:val="28"/>
          <w:szCs w:val="28"/>
          <w:shd w:val="clear" w:color="auto" w:fill="FFFFFF"/>
        </w:rPr>
        <w:t xml:space="preserve">) выявление документально подтвержденного факта (признаков) </w:t>
      </w:r>
      <w:r w:rsidR="00A62DC4">
        <w:rPr>
          <w:rFonts w:ascii="Times New Roman" w:hAnsi="Times New Roman"/>
          <w:sz w:val="28"/>
          <w:szCs w:val="28"/>
          <w:shd w:val="clear" w:color="auto" w:fill="FFFFFF"/>
        </w:rPr>
        <w:lastRenderedPageBreak/>
        <w:t>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00A62DC4">
        <w:rPr>
          <w:rFonts w:ascii="Times New Roman" w:hAnsi="Times New Roman"/>
          <w:sz w:val="28"/>
          <w:szCs w:val="28"/>
          <w:shd w:val="clear" w:color="auto" w:fill="FFFFFF"/>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A62DC4" w:rsidRDefault="00A62DC4" w:rsidP="00A62DC4">
      <w:pPr>
        <w:pStyle w:val="consplusnormal"/>
        <w:shd w:val="clear" w:color="auto" w:fill="FFFFFF"/>
        <w:spacing w:after="0"/>
        <w:jc w:val="both"/>
        <w:rPr>
          <w:sz w:val="28"/>
          <w:szCs w:val="28"/>
        </w:rPr>
      </w:pPr>
      <w:r>
        <w:rPr>
          <w:color w:val="FF0000"/>
          <w:sz w:val="28"/>
          <w:szCs w:val="28"/>
        </w:rPr>
        <w:t xml:space="preserve">     </w:t>
      </w:r>
      <w:r>
        <w:rPr>
          <w:sz w:val="28"/>
          <w:szCs w:val="28"/>
        </w:rPr>
        <w:t xml:space="preserve">    3)  Статью 5.2 часть 5.2.1 изложить в следующей редакции:</w:t>
      </w:r>
    </w:p>
    <w:p w:rsidR="00A62DC4" w:rsidRDefault="00A62DC4" w:rsidP="00A62DC4">
      <w:pPr>
        <w:pStyle w:val="consplusnormal"/>
        <w:shd w:val="clear" w:color="auto" w:fill="FFFFFF"/>
        <w:spacing w:after="0"/>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настоящего Федерального закона;</w:t>
      </w:r>
    </w:p>
    <w:p w:rsidR="00A62DC4" w:rsidRDefault="00A62DC4" w:rsidP="00A62DC4">
      <w:pPr>
        <w:pStyle w:val="consplusnormal"/>
        <w:shd w:val="clear" w:color="auto" w:fill="FFFFFF"/>
        <w:spacing w:after="0"/>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62DC4" w:rsidRDefault="00A62DC4" w:rsidP="00A62DC4">
      <w:pPr>
        <w:pStyle w:val="consplusnormal"/>
        <w:shd w:val="clear" w:color="auto" w:fill="FFFFFF"/>
        <w:spacing w:after="0"/>
        <w:jc w:val="both"/>
        <w:rPr>
          <w:sz w:val="28"/>
          <w:szCs w:val="28"/>
        </w:rPr>
      </w:pPr>
      <w:r>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Забайкальского края для предоставления муниципальной услуги;</w:t>
      </w:r>
    </w:p>
    <w:p w:rsidR="00A62DC4" w:rsidRDefault="00A62DC4" w:rsidP="00A62DC4">
      <w:pPr>
        <w:pStyle w:val="consplusnormal"/>
        <w:shd w:val="clear" w:color="auto" w:fill="FFFFFF"/>
        <w:spacing w:after="0"/>
        <w:jc w:val="both"/>
        <w:rPr>
          <w:sz w:val="28"/>
          <w:szCs w:val="28"/>
        </w:rPr>
      </w:pPr>
      <w:r>
        <w:rPr>
          <w:sz w:val="28"/>
          <w:szCs w:val="28"/>
        </w:rPr>
        <w:t>4) отказ в предоставлении муниципальной услуги, если основания отказа не предусмотрены федеральными законами и принятыми в соответствии с ними в соответствии с ними нормативными правовыми актами Забайкальского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62DC4" w:rsidRDefault="00A62DC4" w:rsidP="00A62DC4">
      <w:pPr>
        <w:pStyle w:val="consplusnormal"/>
        <w:shd w:val="clear" w:color="auto" w:fill="FFFFFF"/>
        <w:spacing w:after="0"/>
        <w:jc w:val="both"/>
        <w:rPr>
          <w:sz w:val="28"/>
          <w:szCs w:val="28"/>
        </w:rPr>
      </w:pPr>
      <w:proofErr w:type="gramStart"/>
      <w:r>
        <w:rPr>
          <w:sz w:val="28"/>
          <w:szCs w:val="28"/>
        </w:rPr>
        <w:t>5)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D5BC3">
        <w:rPr>
          <w:sz w:val="28"/>
          <w:szCs w:val="28"/>
        </w:rPr>
        <w:t xml:space="preserve"> </w:t>
      </w:r>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62DC4" w:rsidRDefault="00A62DC4" w:rsidP="00A62DC4">
      <w:pPr>
        <w:pStyle w:val="consplusnormal"/>
        <w:shd w:val="clear" w:color="auto" w:fill="FFFFFF"/>
        <w:spacing w:after="0"/>
        <w:jc w:val="both"/>
        <w:rPr>
          <w:sz w:val="28"/>
          <w:szCs w:val="28"/>
        </w:rPr>
      </w:pPr>
      <w:r>
        <w:rPr>
          <w:sz w:val="28"/>
          <w:szCs w:val="28"/>
        </w:rPr>
        <w:t>6) нарушение срока или порядка выдачи документов по результатам предоставления государственной или муниципальной услуги;</w:t>
      </w:r>
    </w:p>
    <w:p w:rsidR="00A62DC4" w:rsidRDefault="00A62DC4" w:rsidP="00A62DC4">
      <w:pPr>
        <w:pStyle w:val="consplusnormal"/>
        <w:shd w:val="clear" w:color="auto" w:fill="FFFFFF"/>
        <w:spacing w:after="0"/>
        <w:jc w:val="both"/>
        <w:rPr>
          <w:sz w:val="28"/>
          <w:szCs w:val="28"/>
        </w:rPr>
      </w:pPr>
      <w:r>
        <w:rPr>
          <w:sz w:val="28"/>
          <w:szCs w:val="28"/>
        </w:rPr>
        <w:t>7)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Забайкальского края.</w:t>
      </w:r>
      <w:r w:rsidRPr="00DD5BC3">
        <w:rPr>
          <w:sz w:val="28"/>
          <w:szCs w:val="28"/>
        </w:rPr>
        <w:t xml:space="preserve"> </w:t>
      </w:r>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62DC4" w:rsidRDefault="00A62DC4" w:rsidP="00A62DC4">
      <w:pPr>
        <w:pStyle w:val="consplusnormal"/>
        <w:shd w:val="clear" w:color="auto" w:fill="FFFFFF"/>
        <w:spacing w:after="0"/>
        <w:jc w:val="both"/>
        <w:rPr>
          <w:sz w:val="28"/>
          <w:szCs w:val="28"/>
        </w:rPr>
      </w:pPr>
      <w:r>
        <w:rPr>
          <w:sz w:val="28"/>
          <w:szCs w:val="28"/>
        </w:rPr>
        <w:t>8) требование у заявителя при предоставлении муниципальной услуги документов или информации, отсутствии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sidRPr="00076EFF">
        <w:rPr>
          <w:sz w:val="28"/>
          <w:szCs w:val="28"/>
        </w:rPr>
        <w:t xml:space="preserve"> </w:t>
      </w:r>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62DC4" w:rsidRDefault="00A62DC4" w:rsidP="00A62DC4">
      <w:pPr>
        <w:pStyle w:val="consplusnormal"/>
        <w:shd w:val="clear" w:color="auto" w:fill="FFFFFF"/>
        <w:spacing w:after="0"/>
        <w:jc w:val="both"/>
        <w:rPr>
          <w:sz w:val="28"/>
          <w:szCs w:val="28"/>
        </w:rPr>
      </w:pPr>
      <w:r>
        <w:rPr>
          <w:sz w:val="28"/>
          <w:szCs w:val="28"/>
        </w:rPr>
        <w:t xml:space="preserve">4) Статью 5.9 части 5.9.1 дополнить </w:t>
      </w:r>
      <w:r>
        <w:rPr>
          <w:sz w:val="28"/>
          <w:szCs w:val="28"/>
          <w:shd w:val="clear" w:color="auto" w:fill="FFFFFF"/>
        </w:rPr>
        <w:t>абзацем</w:t>
      </w:r>
      <w:r>
        <w:rPr>
          <w:sz w:val="28"/>
          <w:szCs w:val="28"/>
        </w:rPr>
        <w:t xml:space="preserve"> следующего содержания:</w:t>
      </w:r>
    </w:p>
    <w:p w:rsidR="00A62DC4" w:rsidRDefault="00A62DC4" w:rsidP="00A62DC4">
      <w:pPr>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62DC4" w:rsidRDefault="00A62DC4" w:rsidP="00A62DC4">
      <w:pPr>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62DC4" w:rsidRDefault="00A62DC4" w:rsidP="00A62DC4">
      <w:pPr>
        <w:pStyle w:val="consplusnormal"/>
        <w:shd w:val="clear" w:color="auto" w:fill="FFFFFF"/>
        <w:spacing w:after="0"/>
        <w:jc w:val="both"/>
        <w:rPr>
          <w:color w:val="FF0000"/>
          <w:sz w:val="28"/>
          <w:szCs w:val="28"/>
        </w:rPr>
      </w:pPr>
    </w:p>
    <w:p w:rsidR="00A62DC4" w:rsidRDefault="00A62DC4" w:rsidP="00A62DC4">
      <w:pPr>
        <w:pStyle w:val="consplusnormal"/>
        <w:shd w:val="clear" w:color="auto" w:fill="FFFFFF"/>
        <w:spacing w:after="0"/>
        <w:jc w:val="both"/>
        <w:rPr>
          <w:color w:val="FF0000"/>
          <w:sz w:val="28"/>
          <w:szCs w:val="28"/>
        </w:rPr>
      </w:pPr>
      <w:r>
        <w:rPr>
          <w:color w:val="595959"/>
          <w:sz w:val="28"/>
          <w:szCs w:val="28"/>
        </w:rPr>
        <w:t xml:space="preserve">           </w:t>
      </w:r>
    </w:p>
    <w:p w:rsidR="00A62DC4" w:rsidRDefault="00A62DC4" w:rsidP="00A62DC4">
      <w:pPr>
        <w:pStyle w:val="ConsPlusTitle"/>
        <w:widowControl/>
        <w:tabs>
          <w:tab w:val="left" w:pos="993"/>
        </w:tabs>
        <w:jc w:val="both"/>
        <w:rPr>
          <w:rFonts w:ascii="Times New Roman" w:hAnsi="Times New Roman" w:cs="Times New Roman"/>
          <w:b w:val="0"/>
          <w:sz w:val="28"/>
          <w:szCs w:val="28"/>
        </w:rPr>
      </w:pPr>
      <w:r>
        <w:rPr>
          <w:rFonts w:ascii="Times New Roman" w:hAnsi="Times New Roman" w:cs="Times New Roman"/>
          <w:sz w:val="28"/>
          <w:szCs w:val="28"/>
        </w:rPr>
        <w:t xml:space="preserve">               </w:t>
      </w:r>
      <w:r>
        <w:rPr>
          <w:rFonts w:ascii="Times New Roman" w:hAnsi="Times New Roman" w:cs="Times New Roman"/>
          <w:b w:val="0"/>
          <w:sz w:val="28"/>
          <w:szCs w:val="28"/>
        </w:rPr>
        <w:t>5. Настоящее постановление   вступает в силу после его официального обнародования.</w:t>
      </w:r>
    </w:p>
    <w:p w:rsidR="00A62DC4" w:rsidRDefault="00A62DC4" w:rsidP="00A62DC4">
      <w:pPr>
        <w:pStyle w:val="ConsPlusTitle"/>
        <w:widowControl/>
        <w:tabs>
          <w:tab w:val="left" w:pos="993"/>
        </w:tabs>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6. Настоящее постановление обнародовать на информационных стендах в администрации сельского поселения «Галкинское» и опубликовать на официальном сайте в информационно-телекоммуникационной сети интернет.</w:t>
      </w:r>
    </w:p>
    <w:p w:rsidR="00A62DC4" w:rsidRDefault="00A62DC4" w:rsidP="00A62DC4">
      <w:pPr>
        <w:pStyle w:val="ConsPlusTitle"/>
        <w:widowControl/>
        <w:jc w:val="both"/>
        <w:rPr>
          <w:rFonts w:ascii="Times New Roman" w:hAnsi="Times New Roman" w:cs="Times New Roman"/>
          <w:b w:val="0"/>
          <w:i/>
          <w:sz w:val="28"/>
          <w:szCs w:val="28"/>
        </w:rPr>
      </w:pPr>
    </w:p>
    <w:p w:rsidR="00A62DC4" w:rsidRDefault="00A62DC4" w:rsidP="00A62DC4">
      <w:pPr>
        <w:pStyle w:val="ConsPlusTitle"/>
        <w:widowControl/>
        <w:jc w:val="both"/>
        <w:rPr>
          <w:rFonts w:ascii="Times New Roman" w:hAnsi="Times New Roman" w:cs="Times New Roman"/>
          <w:b w:val="0"/>
          <w:i/>
          <w:sz w:val="28"/>
          <w:szCs w:val="28"/>
        </w:rPr>
      </w:pPr>
    </w:p>
    <w:p w:rsidR="00A62DC4" w:rsidRDefault="00A62DC4" w:rsidP="00A62DC4">
      <w:pPr>
        <w:pStyle w:val="ConsPlusTitle"/>
        <w:widowControl/>
        <w:jc w:val="both"/>
        <w:rPr>
          <w:rFonts w:ascii="Times New Roman" w:hAnsi="Times New Roman" w:cs="Times New Roman"/>
          <w:b w:val="0"/>
          <w:i/>
          <w:sz w:val="28"/>
          <w:szCs w:val="28"/>
        </w:rPr>
      </w:pPr>
    </w:p>
    <w:p w:rsidR="00A62DC4" w:rsidRDefault="00A62DC4" w:rsidP="00A62DC4">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Глава сельского  поселения «Галкинское»                        </w:t>
      </w:r>
      <w:proofErr w:type="spellStart"/>
      <w:r>
        <w:rPr>
          <w:rFonts w:ascii="Times New Roman" w:hAnsi="Times New Roman" w:cs="Times New Roman"/>
          <w:b w:val="0"/>
          <w:sz w:val="28"/>
          <w:szCs w:val="28"/>
        </w:rPr>
        <w:t>И.В.Миронов</w:t>
      </w:r>
      <w:proofErr w:type="spellEnd"/>
    </w:p>
    <w:p w:rsidR="00A62DC4" w:rsidRDefault="00A62DC4" w:rsidP="00A62DC4"/>
    <w:p w:rsidR="00D30767" w:rsidRDefault="00D30767"/>
    <w:sectPr w:rsidR="00D30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418"/>
    <w:rsid w:val="002027A9"/>
    <w:rsid w:val="00207E70"/>
    <w:rsid w:val="00523B1B"/>
    <w:rsid w:val="006D6792"/>
    <w:rsid w:val="007317AE"/>
    <w:rsid w:val="00852323"/>
    <w:rsid w:val="008F731D"/>
    <w:rsid w:val="00A62DC4"/>
    <w:rsid w:val="00B73EB3"/>
    <w:rsid w:val="00D30767"/>
    <w:rsid w:val="00E56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DC4"/>
    <w:rPr>
      <w:rFonts w:ascii="Calibri" w:eastAsia="Times New Roman" w:hAnsi="Calibri" w:cs="Times New Roman"/>
      <w:lang w:eastAsia="ru-RU"/>
    </w:rPr>
  </w:style>
  <w:style w:type="paragraph" w:styleId="2">
    <w:name w:val="heading 2"/>
    <w:basedOn w:val="a"/>
    <w:next w:val="a"/>
    <w:link w:val="20"/>
    <w:uiPriority w:val="9"/>
    <w:unhideWhenUsed/>
    <w:qFormat/>
    <w:rsid w:val="008F731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31D"/>
    <w:rPr>
      <w:rFonts w:asciiTheme="majorHAnsi" w:eastAsiaTheme="majorEastAsia" w:hAnsiTheme="majorHAnsi" w:cstheme="majorBidi"/>
      <w:b/>
      <w:bCs/>
      <w:color w:val="4F81BD" w:themeColor="accent1"/>
      <w:sz w:val="26"/>
      <w:szCs w:val="26"/>
    </w:rPr>
  </w:style>
  <w:style w:type="paragraph" w:styleId="a3">
    <w:name w:val="No Spacing"/>
    <w:uiPriority w:val="1"/>
    <w:qFormat/>
    <w:rsid w:val="008F731D"/>
    <w:pPr>
      <w:spacing w:after="0" w:line="240" w:lineRule="auto"/>
    </w:pPr>
  </w:style>
  <w:style w:type="character" w:styleId="a4">
    <w:name w:val="Hyperlink"/>
    <w:basedOn w:val="a0"/>
    <w:uiPriority w:val="99"/>
    <w:rsid w:val="00A62DC4"/>
    <w:rPr>
      <w:rFonts w:ascii="Times New Roman" w:hAnsi="Times New Roman" w:cs="Times New Roman"/>
      <w:color w:val="0000FF"/>
      <w:u w:val="single"/>
    </w:rPr>
  </w:style>
  <w:style w:type="paragraph" w:customStyle="1" w:styleId="ConsPlusTitle">
    <w:name w:val="ConsPlusTitle"/>
    <w:uiPriority w:val="99"/>
    <w:rsid w:val="00A62DC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itle">
    <w:name w:val="Title!Название НПА"/>
    <w:basedOn w:val="a"/>
    <w:uiPriority w:val="99"/>
    <w:rsid w:val="00A62DC4"/>
    <w:pPr>
      <w:spacing w:before="240" w:after="60" w:line="240" w:lineRule="auto"/>
      <w:ind w:firstLine="567"/>
      <w:jc w:val="center"/>
      <w:outlineLvl w:val="0"/>
    </w:pPr>
    <w:rPr>
      <w:rFonts w:ascii="Arial" w:hAnsi="Arial" w:cs="Arial"/>
      <w:b/>
      <w:bCs/>
      <w:kern w:val="28"/>
      <w:sz w:val="32"/>
      <w:szCs w:val="32"/>
    </w:rPr>
  </w:style>
  <w:style w:type="paragraph" w:customStyle="1" w:styleId="consplusnormal">
    <w:name w:val="consplusnormal"/>
    <w:basedOn w:val="a"/>
    <w:uiPriority w:val="99"/>
    <w:rsid w:val="00A62DC4"/>
    <w:pPr>
      <w:spacing w:after="144"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DC4"/>
    <w:rPr>
      <w:rFonts w:ascii="Calibri" w:eastAsia="Times New Roman" w:hAnsi="Calibri" w:cs="Times New Roman"/>
      <w:lang w:eastAsia="ru-RU"/>
    </w:rPr>
  </w:style>
  <w:style w:type="paragraph" w:styleId="2">
    <w:name w:val="heading 2"/>
    <w:basedOn w:val="a"/>
    <w:next w:val="a"/>
    <w:link w:val="20"/>
    <w:uiPriority w:val="9"/>
    <w:unhideWhenUsed/>
    <w:qFormat/>
    <w:rsid w:val="008F731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31D"/>
    <w:rPr>
      <w:rFonts w:asciiTheme="majorHAnsi" w:eastAsiaTheme="majorEastAsia" w:hAnsiTheme="majorHAnsi" w:cstheme="majorBidi"/>
      <w:b/>
      <w:bCs/>
      <w:color w:val="4F81BD" w:themeColor="accent1"/>
      <w:sz w:val="26"/>
      <w:szCs w:val="26"/>
    </w:rPr>
  </w:style>
  <w:style w:type="paragraph" w:styleId="a3">
    <w:name w:val="No Spacing"/>
    <w:uiPriority w:val="1"/>
    <w:qFormat/>
    <w:rsid w:val="008F731D"/>
    <w:pPr>
      <w:spacing w:after="0" w:line="240" w:lineRule="auto"/>
    </w:pPr>
  </w:style>
  <w:style w:type="character" w:styleId="a4">
    <w:name w:val="Hyperlink"/>
    <w:basedOn w:val="a0"/>
    <w:uiPriority w:val="99"/>
    <w:rsid w:val="00A62DC4"/>
    <w:rPr>
      <w:rFonts w:ascii="Times New Roman" w:hAnsi="Times New Roman" w:cs="Times New Roman"/>
      <w:color w:val="0000FF"/>
      <w:u w:val="single"/>
    </w:rPr>
  </w:style>
  <w:style w:type="paragraph" w:customStyle="1" w:styleId="ConsPlusTitle">
    <w:name w:val="ConsPlusTitle"/>
    <w:uiPriority w:val="99"/>
    <w:rsid w:val="00A62DC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itle">
    <w:name w:val="Title!Название НПА"/>
    <w:basedOn w:val="a"/>
    <w:uiPriority w:val="99"/>
    <w:rsid w:val="00A62DC4"/>
    <w:pPr>
      <w:spacing w:before="240" w:after="60" w:line="240" w:lineRule="auto"/>
      <w:ind w:firstLine="567"/>
      <w:jc w:val="center"/>
      <w:outlineLvl w:val="0"/>
    </w:pPr>
    <w:rPr>
      <w:rFonts w:ascii="Arial" w:hAnsi="Arial" w:cs="Arial"/>
      <w:b/>
      <w:bCs/>
      <w:kern w:val="28"/>
      <w:sz w:val="32"/>
      <w:szCs w:val="32"/>
    </w:rPr>
  </w:style>
  <w:style w:type="paragraph" w:customStyle="1" w:styleId="consplusnormal">
    <w:name w:val="consplusnormal"/>
    <w:basedOn w:val="a"/>
    <w:uiPriority w:val="99"/>
    <w:rsid w:val="00A62DC4"/>
    <w:pPr>
      <w:spacing w:after="144"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RLAW011;n=54631;fld=134;dst=1000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1205</Words>
  <Characters>6874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Васильевна</dc:creator>
  <cp:lastModifiedBy>Васильевна</cp:lastModifiedBy>
  <cp:revision>9</cp:revision>
  <dcterms:created xsi:type="dcterms:W3CDTF">2019-12-11T05:50:00Z</dcterms:created>
  <dcterms:modified xsi:type="dcterms:W3CDTF">2020-02-21T02:38:00Z</dcterms:modified>
</cp:coreProperties>
</file>